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80"/>
        <w:ind w:left="3788" w:right="-38"/>
      </w:pPr>
      <w:r>
        <w:pict>
          <v:shape type="#_x0000_t202" style="position:absolute;margin-left:133.517pt;margin-top:1.87156pt;width:284.496pt;height:14.5pt;mso-position-horizontal-relative:page;mso-position-vertical-relative:paragraph;z-index:-67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5"/>
                      <w:szCs w:val="15"/>
                    </w:rPr>
                    <w:jc w:val="center"/>
                    <w:spacing w:before="38"/>
                    <w:ind w:left="1933" w:right="190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5"/>
                      <w:szCs w:val="15"/>
                    </w:rPr>
                    <w:t>Gabrie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5"/>
                      <w:szCs w:val="15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5"/>
                      <w:szCs w:val="15"/>
                    </w:rPr>
                    <w:t>Miranda-Nav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5"/>
                      <w:szCs w:val="1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5"/>
                      <w:szCs w:val="15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5"/>
                      <w:szCs w:val="15"/>
                    </w:rPr>
                    <w:t>col.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133.517pt;margin-top:1.87156pt;width:284.496pt;height:14.5pt;mso-position-horizontal-relative:page;mso-position-vertical-relative:paragraph;z-index:-669" coordorigin="2670,37" coordsize="5690,290">
            <v:shape style="position:absolute;left:2670;top:37;width:5690;height:290" coordorigin="2670,37" coordsize="5690,290" path="m2670,37l2670,327,8360,327,8360,37,2670,37xe" filled="t" fillcolor="#FFFFF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Rev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Sanid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Milit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Mex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2006;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60(2)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Mar.-Abr: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76-84</w:t>
      </w:r>
    </w:p>
    <w:p>
      <w:pPr>
        <w:rPr>
          <w:sz w:val="16"/>
          <w:szCs w:val="16"/>
        </w:rPr>
        <w:jc w:val="left"/>
        <w:spacing w:before="4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pgSz w:w="11060" w:h="14680"/>
          <w:pgMar w:top="180" w:bottom="0" w:left="520" w:right="520"/>
          <w:cols w:num="2" w:equalWidth="off">
            <w:col w:w="6225" w:space="1139"/>
            <w:col w:w="2656"/>
          </w:cols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investigación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34"/>
          <w:szCs w:val="34"/>
        </w:rPr>
        <w:jc w:val="center"/>
        <w:spacing w:before="16" w:lineRule="auto" w:line="250"/>
        <w:ind w:left="94" w:right="99"/>
      </w:pPr>
      <w:hyperlink r:id="rId4">
        <w:r>
          <w:rPr>
            <w:rFonts w:cs="Times New Roman" w:hAnsi="Times New Roman" w:eastAsia="Times New Roman" w:ascii="Times New Roman"/>
            <w:spacing w:val="-2"/>
            <w:w w:val="100"/>
            <w:sz w:val="34"/>
            <w:szCs w:val="3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34"/>
            <w:szCs w:val="34"/>
          </w:rPr>
          <w:t>a</w:t>
        </w:r>
        <w:r>
          <w:rPr>
            <w:rFonts w:cs="Times New Roman" w:hAnsi="Times New Roman" w:eastAsia="Times New Roman" w:ascii="Times New Roman"/>
            <w:spacing w:val="46"/>
            <w:w w:val="10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34"/>
            <w:szCs w:val="34"/>
          </w:rPr>
          <w:t>calida</w:t>
        </w:r>
        <w:r>
          <w:rPr>
            <w:rFonts w:cs="Times New Roman" w:hAnsi="Times New Roman" w:eastAsia="Times New Roman" w:ascii="Times New Roman"/>
            <w:spacing w:val="0"/>
            <w:w w:val="100"/>
            <w:sz w:val="34"/>
            <w:szCs w:val="3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spacing w:val="23"/>
            <w:w w:val="10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34"/>
            <w:szCs w:val="3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34"/>
            <w:szCs w:val="34"/>
          </w:rPr>
          <w:t>e</w:t>
        </w:r>
        <w:r>
          <w:rPr>
            <w:rFonts w:cs="Times New Roman" w:hAnsi="Times New Roman" w:eastAsia="Times New Roman" w:ascii="Times New Roman"/>
            <w:spacing w:val="42"/>
            <w:w w:val="10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34"/>
            <w:szCs w:val="34"/>
          </w:rPr>
          <w:t>vid</w:t>
        </w:r>
        <w:r>
          <w:rPr>
            <w:rFonts w:cs="Times New Roman" w:hAnsi="Times New Roman" w:eastAsia="Times New Roman" w:ascii="Times New Roman"/>
            <w:spacing w:val="0"/>
            <w:w w:val="100"/>
            <w:sz w:val="34"/>
            <w:szCs w:val="34"/>
          </w:rPr>
          <w:t>a</w:t>
        </w:r>
        <w:r>
          <w:rPr>
            <w:rFonts w:cs="Times New Roman" w:hAnsi="Times New Roman" w:eastAsia="Times New Roman" w:ascii="Times New Roman"/>
            <w:spacing w:val="68"/>
            <w:w w:val="10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34"/>
            <w:szCs w:val="3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34"/>
            <w:szCs w:val="34"/>
          </w:rPr>
          <w:t>e</w:t>
        </w:r>
        <w:r>
          <w:rPr>
            <w:rFonts w:cs="Times New Roman" w:hAnsi="Times New Roman" w:eastAsia="Times New Roman" w:ascii="Times New Roman"/>
            <w:spacing w:val="42"/>
            <w:w w:val="10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34"/>
            <w:szCs w:val="34"/>
          </w:rPr>
          <w:t>lo</w:t>
        </w:r>
        <w:r>
          <w:rPr>
            <w:rFonts w:cs="Times New Roman" w:hAnsi="Times New Roman" w:eastAsia="Times New Roman" w:ascii="Times New Roman"/>
            <w:spacing w:val="0"/>
            <w:w w:val="100"/>
            <w:sz w:val="34"/>
            <w:szCs w:val="34"/>
          </w:rPr>
          <w:t>s</w:t>
        </w:r>
        <w:r>
          <w:rPr>
            <w:rFonts w:cs="Times New Roman" w:hAnsi="Times New Roman" w:eastAsia="Times New Roman" w:ascii="Times New Roman"/>
            <w:spacing w:val="50"/>
            <w:w w:val="10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10"/>
            <w:sz w:val="34"/>
            <w:szCs w:val="34"/>
          </w:rPr>
          <w:t>paciente</w:t>
        </w:r>
        <w:r>
          <w:rPr>
            <w:rFonts w:cs="Times New Roman" w:hAnsi="Times New Roman" w:eastAsia="Times New Roman" w:ascii="Times New Roman"/>
            <w:spacing w:val="0"/>
            <w:w w:val="110"/>
            <w:sz w:val="34"/>
            <w:szCs w:val="34"/>
          </w:rPr>
          <w:t>s</w:t>
        </w:r>
        <w:r>
          <w:rPr>
            <w:rFonts w:cs="Times New Roman" w:hAnsi="Times New Roman" w:eastAsia="Times New Roman" w:ascii="Times New Roman"/>
            <w:spacing w:val="3"/>
            <w:w w:val="11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10"/>
            <w:sz w:val="34"/>
            <w:szCs w:val="34"/>
          </w:rPr>
          <w:t>epiléptico</w:t>
        </w:r>
        <w:r>
          <w:rPr>
            <w:rFonts w:cs="Times New Roman" w:hAnsi="Times New Roman" w:eastAsia="Times New Roman" w:ascii="Times New Roman"/>
            <w:spacing w:val="0"/>
            <w:w w:val="110"/>
            <w:sz w:val="34"/>
            <w:szCs w:val="34"/>
          </w:rPr>
          <w:t>s</w:t>
        </w:r>
        <w:r>
          <w:rPr>
            <w:rFonts w:cs="Times New Roman" w:hAnsi="Times New Roman" w:eastAsia="Times New Roman" w:ascii="Times New Roman"/>
            <w:spacing w:val="3"/>
            <w:w w:val="11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10"/>
            <w:sz w:val="34"/>
            <w:szCs w:val="34"/>
          </w:rPr>
          <w:t>determinad</w:t>
        </w:r>
        <w:r>
          <w:rPr>
            <w:rFonts w:cs="Times New Roman" w:hAnsi="Times New Roman" w:eastAsia="Times New Roman" w:ascii="Times New Roman"/>
            <w:spacing w:val="0"/>
            <w:w w:val="110"/>
            <w:sz w:val="34"/>
            <w:szCs w:val="3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1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34"/>
            <w:szCs w:val="34"/>
          </w:rPr>
          <w:t>po</w:t>
        </w:r>
        <w:r>
          <w:rPr>
            <w:rFonts w:cs="Times New Roman" w:hAnsi="Times New Roman" w:eastAsia="Times New Roman" w:ascii="Times New Roman"/>
            <w:spacing w:val="0"/>
            <w:w w:val="100"/>
            <w:sz w:val="34"/>
            <w:szCs w:val="34"/>
          </w:rPr>
          <w:t>r</w:t>
        </w:r>
        <w:r>
          <w:rPr>
            <w:rFonts w:cs="Times New Roman" w:hAnsi="Times New Roman" w:eastAsia="Times New Roman" w:ascii="Times New Roman"/>
            <w:spacing w:val="55"/>
            <w:w w:val="10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10"/>
            <w:sz w:val="34"/>
            <w:szCs w:val="34"/>
          </w:rPr>
          <w:t>la</w:t>
        </w:r>
      </w:hyperlink>
      <w:r>
        <w:rPr>
          <w:rFonts w:cs="Times New Roman" w:hAnsi="Times New Roman" w:eastAsia="Times New Roman" w:ascii="Times New Roman"/>
          <w:spacing w:val="-2"/>
          <w:w w:val="11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-2"/>
          <w:w w:val="110"/>
          <w:sz w:val="34"/>
          <w:szCs w:val="34"/>
        </w:rPr>
        <w:t>aplicació</w:t>
      </w:r>
      <w:r>
        <w:rPr>
          <w:rFonts w:cs="Times New Roman" w:hAnsi="Times New Roman" w:eastAsia="Times New Roman" w:ascii="Times New Roman"/>
          <w:spacing w:val="0"/>
          <w:w w:val="110"/>
          <w:sz w:val="34"/>
          <w:szCs w:val="34"/>
        </w:rPr>
        <w:t>n</w:t>
      </w:r>
      <w:r>
        <w:rPr>
          <w:rFonts w:cs="Times New Roman" w:hAnsi="Times New Roman" w:eastAsia="Times New Roman" w:ascii="Times New Roman"/>
          <w:spacing w:val="4"/>
          <w:w w:val="11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34"/>
          <w:szCs w:val="3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34"/>
          <w:szCs w:val="34"/>
        </w:rPr>
        <w:t>e</w:t>
      </w:r>
      <w:r>
        <w:rPr>
          <w:rFonts w:cs="Times New Roman" w:hAnsi="Times New Roman" w:eastAsia="Times New Roman" w:ascii="Times New Roman"/>
          <w:spacing w:val="43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34"/>
          <w:szCs w:val="3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34"/>
          <w:szCs w:val="34"/>
        </w:rPr>
        <w:t>a</w:t>
      </w:r>
      <w:r>
        <w:rPr>
          <w:rFonts w:cs="Times New Roman" w:hAnsi="Times New Roman" w:eastAsia="Times New Roman" w:ascii="Times New Roman"/>
          <w:spacing w:val="35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34"/>
          <w:szCs w:val="34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34"/>
          <w:szCs w:val="3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-2"/>
          <w:w w:val="110"/>
          <w:sz w:val="34"/>
          <w:szCs w:val="34"/>
        </w:rPr>
        <w:t>QOLIE-31</w:t>
      </w:r>
      <w:r>
        <w:rPr>
          <w:rFonts w:cs="Times New Roman" w:hAnsi="Times New Roman" w:eastAsia="Times New Roman" w:ascii="Times New Roman"/>
          <w:spacing w:val="0"/>
          <w:w w:val="110"/>
          <w:sz w:val="34"/>
          <w:szCs w:val="34"/>
        </w:rPr>
        <w:t>.</w:t>
      </w:r>
      <w:r>
        <w:rPr>
          <w:rFonts w:cs="Times New Roman" w:hAnsi="Times New Roman" w:eastAsia="Times New Roman" w:ascii="Times New Roman"/>
          <w:spacing w:val="4"/>
          <w:w w:val="11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-2"/>
          <w:w w:val="110"/>
          <w:sz w:val="34"/>
          <w:szCs w:val="34"/>
        </w:rPr>
        <w:t>Hospita</w:t>
      </w:r>
      <w:r>
        <w:rPr>
          <w:rFonts w:cs="Times New Roman" w:hAnsi="Times New Roman" w:eastAsia="Times New Roman" w:ascii="Times New Roman"/>
          <w:spacing w:val="0"/>
          <w:w w:val="110"/>
          <w:sz w:val="34"/>
          <w:szCs w:val="34"/>
        </w:rPr>
        <w:t>l</w:t>
      </w:r>
      <w:r>
        <w:rPr>
          <w:rFonts w:cs="Times New Roman" w:hAnsi="Times New Roman" w:eastAsia="Times New Roman" w:ascii="Times New Roman"/>
          <w:spacing w:val="4"/>
          <w:w w:val="11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34"/>
          <w:szCs w:val="34"/>
        </w:rPr>
        <w:t>Centra</w:t>
      </w:r>
      <w:r>
        <w:rPr>
          <w:rFonts w:cs="Times New Roman" w:hAnsi="Times New Roman" w:eastAsia="Times New Roman" w:ascii="Times New Roman"/>
          <w:spacing w:val="0"/>
          <w:w w:val="100"/>
          <w:sz w:val="34"/>
          <w:szCs w:val="3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34"/>
          <w:szCs w:val="34"/>
        </w:rPr>
        <w:t>Milita</w:t>
      </w:r>
      <w:r>
        <w:rPr>
          <w:rFonts w:cs="Times New Roman" w:hAnsi="Times New Roman" w:eastAsia="Times New Roman" w:ascii="Times New Roman"/>
          <w:spacing w:val="0"/>
          <w:w w:val="100"/>
          <w:sz w:val="34"/>
          <w:szCs w:val="3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-2"/>
          <w:w w:val="110"/>
          <w:sz w:val="34"/>
          <w:szCs w:val="34"/>
        </w:rPr>
        <w:t>2005</w:t>
      </w:r>
      <w:r>
        <w:rPr>
          <w:rFonts w:cs="Times New Roman" w:hAnsi="Times New Roman" w:eastAsia="Times New Roman" w:ascii="Times New Roman"/>
          <w:spacing w:val="0"/>
          <w:w w:val="100"/>
          <w:sz w:val="34"/>
          <w:szCs w:val="34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299" w:right="1306"/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Mayo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M.C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Gabrie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Miranda-Nava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*</w:t>
      </w:r>
      <w:r>
        <w:rPr>
          <w:rFonts w:cs="Times New Roman" w:hAnsi="Times New Roman" w:eastAsia="Times New Roman" w:ascii="Times New Roman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Ph.D.In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Mari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Enriqu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Arceo-Guzma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**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200"/>
        <w:ind w:left="1772" w:right="1775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Hospita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Centra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Militar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Escuel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Milita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Graduado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Sanidad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Ciuda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México.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060" w:h="14680"/>
          <w:pgMar w:top="180" w:bottom="0" w:left="520" w:right="5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9"/>
        <w:ind w:left="2005" w:right="1905"/>
      </w:pPr>
      <w:r>
        <w:rPr>
          <w:rFonts w:cs="Times New Roman" w:hAnsi="Times New Roman" w:eastAsia="Times New Roman" w:ascii="Times New Roman"/>
          <w:b/>
          <w:spacing w:val="2"/>
          <w:w w:val="100"/>
          <w:sz w:val="18"/>
          <w:szCs w:val="18"/>
        </w:rPr>
        <w:t>RESUMEN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9" w:lineRule="auto" w:line="249"/>
        <w:ind w:left="104" w:right="-31" w:firstLine="240"/>
      </w:pP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Introducción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incidenci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población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económicament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activ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alta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conllev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pérdid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día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laborale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rezag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socia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esto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pacientes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Hospi-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Centra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Milita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atiend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gra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númer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epi-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léptico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junt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enfermeda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cerebrovascula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caus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más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frecuent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Consult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Extern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Neurológica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independientemente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militare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activ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dado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baj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servicio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activo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aumentand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carg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socia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económic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país.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6" w:lineRule="auto" w:line="247"/>
        <w:ind w:left="104" w:right="-30" w:firstLine="240"/>
      </w:pP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Objetivos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Determina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epi-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léptico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QOLIE-31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Aplica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QO-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LIE-31.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7" w:lineRule="auto" w:line="249"/>
        <w:ind w:left="104" w:right="-30" w:firstLine="240"/>
      </w:pP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Método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Tip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trabajo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Descriptivo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observacional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reali-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descripció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subjetiv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travé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aplicació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QOLIE-3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conoce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principalment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los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punto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Preocupació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crisis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valoració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globa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ca-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lida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vida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bienesta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emocional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sensacione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energí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fati-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ga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Funcione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cognoscitivas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efect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medicación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relaciones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sociales.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6" w:lineRule="auto" w:line="249"/>
        <w:ind w:left="104" w:right="-31" w:firstLine="240"/>
      </w:pP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Resultados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estudiados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50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%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mis-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observ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mal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acuerd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QOLIE-31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sól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%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tuv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resultado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excelent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vida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esto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dato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correlacionaro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los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estudio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realizado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paí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nive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internacional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llam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atenció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primer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tip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realizad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integrante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del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Ejércit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Mexicano.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344"/>
      </w:pP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Palabra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clave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Epilepsia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vida.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6" w:lineRule="auto" w:line="250"/>
        <w:ind w:left="4" w:right="114"/>
      </w:pPr>
      <w:r>
        <w:br w:type="column"/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spacing w:val="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18"/>
          <w:szCs w:val="18"/>
        </w:rPr>
        <w:t>qualit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i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18"/>
          <w:szCs w:val="18"/>
        </w:rPr>
        <w:t>lif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i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9"/>
          <w:sz w:val="18"/>
          <w:szCs w:val="18"/>
        </w:rPr>
        <w:t>epilepti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spacing w:val="3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9"/>
          <w:sz w:val="18"/>
          <w:szCs w:val="18"/>
        </w:rPr>
        <w:t>patient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spacing w:val="3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9"/>
          <w:sz w:val="18"/>
          <w:szCs w:val="18"/>
        </w:rPr>
        <w:t>determinate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b/>
          <w:i/>
          <w:spacing w:val="7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10"/>
          <w:sz w:val="18"/>
          <w:szCs w:val="18"/>
        </w:rPr>
        <w:t>using</w:t>
      </w:r>
      <w:r>
        <w:rPr>
          <w:rFonts w:cs="Times New Roman" w:hAnsi="Times New Roman" w:eastAsia="Times New Roman" w:ascii="Times New Roman"/>
          <w:b/>
          <w:i/>
          <w:spacing w:val="1"/>
          <w:w w:val="1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18"/>
          <w:szCs w:val="18"/>
        </w:rPr>
        <w:t>seal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spacing w:val="3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10"/>
          <w:sz w:val="18"/>
          <w:szCs w:val="18"/>
        </w:rPr>
        <w:t>QOLIE-31</w:t>
      </w:r>
      <w:r>
        <w:rPr>
          <w:rFonts w:cs="Times New Roman" w:hAnsi="Times New Roman" w:eastAsia="Times New Roman" w:ascii="Times New Roman"/>
          <w:b/>
          <w:i/>
          <w:spacing w:val="0"/>
          <w:w w:val="11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i/>
          <w:spacing w:val="39"/>
          <w:w w:val="1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10"/>
          <w:sz w:val="18"/>
          <w:szCs w:val="18"/>
        </w:rPr>
        <w:t>Hospita</w:t>
      </w:r>
      <w:r>
        <w:rPr>
          <w:rFonts w:cs="Times New Roman" w:hAnsi="Times New Roman" w:eastAsia="Times New Roman" w:ascii="Times New Roman"/>
          <w:b/>
          <w:i/>
          <w:spacing w:val="0"/>
          <w:w w:val="11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i/>
          <w:spacing w:val="-3"/>
          <w:w w:val="1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10"/>
          <w:sz w:val="18"/>
          <w:szCs w:val="18"/>
        </w:rPr>
        <w:t>Centra</w:t>
      </w:r>
      <w:r>
        <w:rPr>
          <w:rFonts w:cs="Times New Roman" w:hAnsi="Times New Roman" w:eastAsia="Times New Roman" w:ascii="Times New Roman"/>
          <w:b/>
          <w:i/>
          <w:spacing w:val="0"/>
          <w:w w:val="11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i/>
          <w:spacing w:val="-3"/>
          <w:w w:val="1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18"/>
          <w:szCs w:val="18"/>
        </w:rPr>
        <w:t>Milita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10"/>
          <w:sz w:val="18"/>
          <w:szCs w:val="18"/>
        </w:rPr>
        <w:t>2005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1862" w:right="1968"/>
      </w:pPr>
      <w:r>
        <w:rPr>
          <w:rFonts w:cs="Times New Roman" w:hAnsi="Times New Roman" w:eastAsia="Times New Roman" w:ascii="Times New Roman"/>
          <w:b/>
          <w:spacing w:val="2"/>
          <w:w w:val="100"/>
          <w:sz w:val="18"/>
          <w:szCs w:val="18"/>
        </w:rPr>
        <w:t>ABSTRACT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9" w:lineRule="auto" w:line="249"/>
        <w:ind w:right="75" w:firstLine="240"/>
      </w:pP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Introduction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incidenc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epileps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economically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activ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populatio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lead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day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social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delay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Hospita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Centra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Militar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atten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grea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numbe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patient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wit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epileps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joine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cerebrovascula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diseas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mos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frequen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caus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Neurolog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service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Independently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tha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militar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patient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activ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service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produ-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socia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economi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assaults.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6" w:lineRule="auto" w:line="244"/>
        <w:ind w:right="76" w:firstLine="240"/>
      </w:pP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Objectives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determin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lif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patient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epileps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usin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QOLIE-3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test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appl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test.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0" w:lineRule="auto" w:line="249"/>
        <w:ind w:right="75" w:firstLine="240"/>
      </w:pP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Methods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Typ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work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Descriptiv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observationa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study.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describ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lif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usin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QOLIE-3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knowin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followin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items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Worr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abou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crisis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complete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valuatio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life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emotiona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well-being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fatigue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cog-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nitiv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functions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pharmacologica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effects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socia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relationships.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6" w:lineRule="auto" w:line="249"/>
        <w:ind w:right="75" w:firstLine="240"/>
      </w:pP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Results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patients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hal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percen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presente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bad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lif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accordin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QOLIE-3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thre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percent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presente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goo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lif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othe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studie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Mexic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man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othe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countries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Finally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importan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sa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tha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thi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one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firs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stud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army.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240"/>
        <w:sectPr>
          <w:type w:val="continuous"/>
          <w:pgSz w:w="11060" w:h="14680"/>
          <w:pgMar w:top="180" w:bottom="0" w:left="520" w:right="520"/>
          <w:cols w:num="2" w:equalWidth="off">
            <w:col w:w="4891" w:space="236"/>
            <w:col w:w="4893"/>
          </w:cols>
        </w:sectPr>
      </w:pP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18"/>
          <w:szCs w:val="18"/>
        </w:rPr>
        <w:t>Ke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18"/>
          <w:szCs w:val="18"/>
        </w:rPr>
        <w:t>words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8"/>
          <w:szCs w:val="18"/>
        </w:rPr>
        <w:t>Epilepsy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8"/>
          <w:szCs w:val="18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8"/>
          <w:szCs w:val="18"/>
        </w:rPr>
        <w:t>life.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060" w:h="14680"/>
          <w:pgMar w:top="180" w:bottom="0" w:left="520" w:right="5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9"/>
        <w:ind w:left="104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Introducción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left="104" w:right="-34" w:firstLine="240"/>
      </w:pPr>
      <w:r>
        <w:pict>
          <v:group style="position:absolute;margin-left:31.205pt;margin-top:83.6159pt;width:490.32pt;height:0pt;mso-position-horizontal-relative:page;mso-position-vertical-relative:paragraph;z-index:-668" coordorigin="624,1672" coordsize="9806,0">
            <v:shape style="position:absolute;left:624;top:1672;width:9806;height:0" coordorigin="624,1672" coordsize="9806,0" path="m624,1672l10431,1672e" filled="f" stroked="t" strokeweight="0.9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corrient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nuev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preocupació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aspec-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psicosociale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epilépticos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décadas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anteriore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mucha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publicaciones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conferencias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inclus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entidade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dedicada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aspect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enferme-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dad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5"/>
          <w:position w:val="7"/>
          <w:sz w:val="12"/>
          <w:szCs w:val="12"/>
        </w:rPr>
        <w:t>1-4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34" w:lineRule="auto" w:line="250"/>
        <w:ind w:right="69" w:firstLine="240"/>
        <w:sectPr>
          <w:type w:val="continuous"/>
          <w:pgSz w:w="11060" w:h="14680"/>
          <w:pgMar w:top="180" w:bottom="0" w:left="520" w:right="520"/>
          <w:cols w:num="2" w:equalWidth="off">
            <w:col w:w="4890" w:space="237"/>
            <w:col w:w="489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mod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socia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cotidia-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expresió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comú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valoració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impact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cosas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dimensió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personal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socia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inherent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humano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revaloriza-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elev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categorí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primer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exigenci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paí-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desarrollado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última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décadas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Podrí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decirs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llega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valora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relació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toda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/>
        <w:ind w:left="104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Adscrit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Servici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Neurologí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Hospita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Centra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Militar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Maestr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Ciencia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jef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Enseñanz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Universida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Autónom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04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Estad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México.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04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Correspondencia: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04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Gabrie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Miranda-Nava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104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Corre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electrónico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6"/>
            <w:szCs w:val="16"/>
          </w:rPr>
          <w:t>drgabrielmiranda@hotmail.com</w:t>
        </w:r>
        <w:r>
          <w:rPr>
            <w:rFonts w:cs="Times New Roman" w:hAnsi="Times New Roman" w:eastAsia="Times New Roman" w:ascii="Times New Roman"/>
            <w:spacing w:val="0"/>
            <w:w w:val="100"/>
            <w:sz w:val="16"/>
            <w:szCs w:val="16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250"/>
        <w:ind w:left="104" w:right="7937"/>
      </w:pPr>
      <w:r>
        <w:pict>
          <v:shape type="#_x0000_t202" style="position:absolute;margin-left:31.175pt;margin-top:25.6688pt;width:170.2pt;height:22pt;mso-position-horizontal-relative:page;mso-position-vertical-relative:paragraph;z-index:-6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REV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SANID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MILIT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MEX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2006;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60(2):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76-81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31.175pt;margin-top:25.6688pt;width:170.2pt;height:22pt;mso-position-horizontal-relative:page;mso-position-vertical-relative:paragraph;z-index:-670" coordorigin="624,513" coordsize="3404,440">
            <v:shape style="position:absolute;left:624;top:513;width:3404;height:440" coordorigin="624,513" coordsize="3404,440" path="m624,513l624,953,4028,953,4028,513,624,513xe" filled="t" fillcolor="#FDFDFD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i/>
          <w:spacing w:val="3"/>
          <w:w w:val="100"/>
          <w:sz w:val="16"/>
          <w:szCs w:val="16"/>
        </w:rPr>
        <w:t>Recibido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i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16"/>
          <w:szCs w:val="16"/>
        </w:rPr>
        <w:t>Ener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i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i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16"/>
          <w:szCs w:val="16"/>
        </w:rPr>
        <w:t>2006.</w:t>
      </w:r>
      <w:r>
        <w:rPr>
          <w:rFonts w:cs="Times New Roman" w:hAnsi="Times New Roman" w:eastAsia="Times New Roman" w:ascii="Times New Roman"/>
          <w:i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16"/>
          <w:szCs w:val="16"/>
        </w:rPr>
        <w:t>Aceptado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i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16"/>
          <w:szCs w:val="16"/>
        </w:rPr>
        <w:t>Febrer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i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i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16"/>
          <w:szCs w:val="16"/>
        </w:rPr>
        <w:t>2006.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42"/>
        <w:ind w:left="4905" w:right="4906"/>
        <w:sectPr>
          <w:type w:val="continuous"/>
          <w:pgSz w:w="11060" w:h="14680"/>
          <w:pgMar w:top="180" w:bottom="0" w:left="520" w:right="520"/>
        </w:sectPr>
      </w:pP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76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left="104" w:right="-31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circunstancia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personale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especi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rroll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socia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alcanc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mucha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colectivida-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inclus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continente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enteros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5"/>
          <w:position w:val="7"/>
          <w:sz w:val="12"/>
          <w:szCs w:val="12"/>
        </w:rPr>
        <w:t>2,5-7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left="103" w:right="-34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aspect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posibilist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planteamient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relacion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enfermedade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luego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evident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evolució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históric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epilepsia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medid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logra-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disminui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crisi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epiléptico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surgido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nueva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opcione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terapéuticas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oportun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posibl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plantea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ademá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crisis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debe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tomado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cuent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otro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intensida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cri-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moment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aparición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percepció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hacia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misma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crisis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efecto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secundario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medicamentos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estad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psicosocia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acompañante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introducido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gresivament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valoració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llamad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vida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buscand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mejo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mod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refleja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condicio-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inducida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epilepsia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Plantead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modo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valoració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adquier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categorí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aspect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clínic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prime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orden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modificado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dán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amplitu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rigo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práctic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criterio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valoración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eficaci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fármaco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antiepilépticos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ducció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crisis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consideració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conducid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valoració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ampli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significativ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benefici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terapéutico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"/>
          <w:w w:val="105"/>
          <w:position w:val="7"/>
          <w:sz w:val="12"/>
          <w:szCs w:val="12"/>
        </w:rPr>
        <w:t>7-9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left="103" w:right="-33" w:firstLine="240"/>
      </w:pP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fundament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mayorí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método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medida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clarament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postulado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Devinsk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Cramer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"L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concepto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subjetivo"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base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rápidament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admitid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mucho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autores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elaborad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cuestionario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autoadmi-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nistrado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destinado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reflejar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fidelida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po-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sible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punt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vist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enferm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propi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calidad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vida.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Este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planteamiento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recibido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poderoso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refrendo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llamad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Worl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Healt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Organizatio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Life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Group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bas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percepció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indivi-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dual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iniciale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fuero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orientado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haci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dise-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ñ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escala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valoració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aplica-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valoració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resultado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administració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supresió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fármacos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efecto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cirugía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Pos-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teriorment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realizado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siempr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importantes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muestra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población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estudio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observacionale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as-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pecto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relacionado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vida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diseñado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defini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perfi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multifactoria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enfermo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apor-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mejo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referenci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estad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epi-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7"/>
          <w:sz w:val="20"/>
          <w:szCs w:val="20"/>
        </w:rPr>
        <w:t>lépticos</w:t>
      </w:r>
      <w:r>
        <w:rPr>
          <w:rFonts w:cs="Times New Roman" w:hAnsi="Times New Roman" w:eastAsia="Times New Roman" w:ascii="Times New Roman"/>
          <w:spacing w:val="5"/>
          <w:w w:val="100"/>
          <w:position w:val="-7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2"/>
          <w:w w:val="105"/>
          <w:position w:val="0"/>
          <w:sz w:val="12"/>
          <w:szCs w:val="12"/>
        </w:rPr>
        <w:t>1,2,3,17,24,28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343" w:right="-46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concept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venid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cobrand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im-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 w:lineRule="auto" w:line="250"/>
        <w:ind w:left="103" w:right="-31"/>
      </w:pP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portancia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sobrevid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població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mejorad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expensa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algú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grad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discapacidad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enfermeda-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crónica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padece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efecto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enfermeda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mism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tratamiento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Debid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basa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medicione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blanda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carg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variabl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subjetivi-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requier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método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evaluació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válidos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reprodu-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cible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confiables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mejo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conocimient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evaluacio-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medi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permitir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incorpora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estos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instrumento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evaluació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integra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individuos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conducció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ensayo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clínico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investigació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</w:t>
      </w:r>
    </w:p>
    <w:p>
      <w:pPr>
        <w:rPr>
          <w:sz w:val="17"/>
          <w:szCs w:val="17"/>
        </w:rPr>
        <w:jc w:val="left"/>
        <w:spacing w:before="4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right="69"/>
      </w:pP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salud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Existe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múltiple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instrumento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han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diseñad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evalua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dimensione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integra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medicione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salu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vida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debe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consi-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concepto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básico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evalua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vida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siend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concept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multidimensional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difíci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decidir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variable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debe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incluirs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ell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depend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finali-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estudi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5"/>
          <w:position w:val="7"/>
          <w:sz w:val="12"/>
          <w:szCs w:val="12"/>
        </w:rPr>
        <w:t>1,3,7,9,13,14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right="73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condició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neurológic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clínic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crónica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debilitant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considerad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síndrom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ori-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multifactorial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convulsione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epilepsia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fenómeno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clínico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resulta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hiperexcitabilidad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neurona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hemisferio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cerebrale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pueden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definida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término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fisiológico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clínicos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2"/>
          <w:w w:val="105"/>
          <w:position w:val="7"/>
          <w:sz w:val="12"/>
          <w:szCs w:val="12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40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Definició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fisiológica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before="5" w:lineRule="auto" w:line="250"/>
        <w:ind w:right="72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nombr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descarga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oca-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sionales,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repentinas,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recurrentes,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hipersincrónicas,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excesiva-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rápida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autolimitada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materi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gris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2"/>
          <w:w w:val="105"/>
          <w:position w:val="7"/>
          <w:sz w:val="12"/>
          <w:szCs w:val="12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40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Definició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clínica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before="5" w:lineRule="auto" w:line="250"/>
        <w:ind w:right="72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ataqu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epiléptic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resultad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descarg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neu-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cortica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manifiest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clínicament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altera-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intermitent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estereotipad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conciencia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portamiento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emociones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funció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motora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percepció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sensación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2"/>
          <w:w w:val="105"/>
          <w:position w:val="7"/>
          <w:sz w:val="12"/>
          <w:szCs w:val="12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73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crisi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epiléptic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alteració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súbit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involunta-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Limitad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tiempo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manifiest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cambio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actividad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motora,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autonómica,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sensitiva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conciencia,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carácte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repetitiv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patró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estereotipad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acompa-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ñ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descarg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cerebra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anormal.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right="73" w:firstLine="24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características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principales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diferencian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otros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síndrome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clínico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sonambulismos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migraña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síncope,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seudocrisi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ataque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isquémico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transitorios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dura-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generalment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limitad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inici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fina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identificables,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manifestació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clínic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predecibl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inici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espontaneida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crisi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sentid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provocan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problem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causa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agudo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puede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precipita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desvelos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alcohol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fiebre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supresió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medicament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anti-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comicial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stres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presenci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proces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mórbid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comitante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5"/>
          <w:position w:val="7"/>
          <w:sz w:val="12"/>
          <w:szCs w:val="12"/>
        </w:rPr>
        <w:t>15-17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74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trastorno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convulsivo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frecuentes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sufre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convulsione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recurrentes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cerc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experimenta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ataqu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larg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73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alt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jóvenes,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observándos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tasa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alta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primero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alcanzand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meset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adult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volviend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aumenta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ancianos.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73" w:firstLine="240"/>
        <w:sectPr>
          <w:pgNumType w:start="77"/>
          <w:pgMar w:header="171" w:footer="245" w:top="360" w:bottom="280" w:left="520" w:right="520"/>
          <w:headerReference w:type="default" r:id="rId6"/>
          <w:headerReference w:type="default" r:id="rId7"/>
          <w:footerReference w:type="default" r:id="rId8"/>
          <w:footerReference w:type="default" r:id="rId9"/>
          <w:pgSz w:w="11060" w:h="14680"/>
          <w:cols w:num="2" w:equalWidth="off">
            <w:col w:w="4893" w:space="234"/>
            <w:col w:w="4893"/>
          </w:cols>
        </w:sectPr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Mucho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estudio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demostrad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prevalenci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considerablement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alt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paíse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vías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desarroll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industrializados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concluy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paíse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vía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desarroll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100,00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habitante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año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presentán-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picos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primer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décad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otro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séptim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décad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mortalida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relacionada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riesg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sufri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auto" w:line="250"/>
        <w:ind w:left="104" w:right="-33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convulsivo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accidente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asfixi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crisis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llegando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tasa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mortalida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100,000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2"/>
          <w:w w:val="105"/>
          <w:position w:val="7"/>
          <w:sz w:val="12"/>
          <w:szCs w:val="12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left="104" w:right="-33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199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2001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revisaro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1,03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expediente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epilepsia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encontrándos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correspon-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diero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masculin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femenino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promedi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año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edad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predominan-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grup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años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seguido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año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terce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grup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años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position w:val="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25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etiologí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encontr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frecuentement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orige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idiopátic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(58.45%)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seguid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ca-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neurocisticercosi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(10.68%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terce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luga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epi-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lepsi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postraumátic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(7.77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2"/>
          <w:w w:val="105"/>
          <w:position w:val="7"/>
          <w:sz w:val="12"/>
          <w:szCs w:val="12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44" w:right="-45"/>
      </w:pP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tip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crisis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generalizada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ocuparon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before="10" w:lineRule="auto" w:line="250"/>
        <w:ind w:left="104" w:right="-31"/>
      </w:pP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74.4%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seguida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crisi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parciale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compleja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7.44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lueg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crisi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ausenci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5.92%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position w:val="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27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absoluto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crisi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correspond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42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pacientes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siend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41.65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total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lueg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31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parcia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fina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aque-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llo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nulo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siend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27.38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28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casos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estudi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tomografí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axia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cráneo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punció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lumbar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electroencefalogram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sigue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siend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estudio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im-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portante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abordaj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epilepsia.</w:t>
      </w:r>
      <w:r>
        <w:rPr>
          <w:rFonts w:cs="Times New Roman" w:hAnsi="Times New Roman" w:eastAsia="Times New Roman" w:ascii="Times New Roman"/>
          <w:spacing w:val="-1"/>
          <w:w w:val="105"/>
          <w:position w:val="7"/>
          <w:sz w:val="12"/>
          <w:szCs w:val="12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4" w:firstLine="240"/>
      </w:pP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escala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QOLIE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desarrollada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principalment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Devinsk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Cramer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pretendid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síntesi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simplifi-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seri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escala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conocimient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epilepsia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incluyend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ésta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Epileps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Surger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In-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ventor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(ESI-55)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Esta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escala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QOLI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tiene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oríge-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diferentes: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344" w:right="-32" w:hanging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QOLI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comprend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área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evalua-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efect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fármaco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ellos,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dedicad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sól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investigación.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344" w:right="-32" w:hanging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QOLI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incluy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exper-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seguimient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puede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adecuars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investigación.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344" w:right="-32" w:hanging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QOLI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simple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fáci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especializada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pretende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tene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referenci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rápida,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inespecífica.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left="104" w:right="-32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sistema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interpretació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pesar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mejo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instrument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referenci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interpretacione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pendiente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situacione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anímicas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influencia-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ajeno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enfermedad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nive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cul-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tural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confianz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sanitari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familiaridad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hospital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inclus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acontecimiento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vivido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días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previo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5"/>
          <w:position w:val="7"/>
          <w:sz w:val="12"/>
          <w:szCs w:val="12"/>
        </w:rPr>
        <w:t>1-4,6-9,13,16-18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44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QOLIE-3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valor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aspectos: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04" w:right="2368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Preocupació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crisis.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/>
        <w:ind w:left="104" w:right="1295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Valoració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globa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/>
        <w:ind w:left="104" w:right="2816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Bienesta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emocional.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/>
        <w:ind w:left="104" w:right="1936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Sensacione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energí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fatiga.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/>
        <w:ind w:left="104" w:right="2495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Funcione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cognoscitivas.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/>
        <w:ind w:left="104" w:right="2442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Efecto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medicación.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/>
        <w:ind w:left="104" w:right="2891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Relacione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sociales.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2"/>
        <w:ind w:right="73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valore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convierte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pun-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ayud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tabla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realizació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operaciones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aritm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alcanzables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trabajosas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incluye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mul-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tiplicació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puntaj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fina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obtenid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índic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pon-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deració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áre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asignada.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3" w:lineRule="auto" w:line="255"/>
        <w:ind w:right="76" w:firstLine="240"/>
      </w:pP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valorizació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esto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realiz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siguiente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manera: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91-10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excelent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5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81-9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buen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2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71-8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buen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5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61-7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regula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5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igua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Planteamient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problema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40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Argumentación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7" w:lineRule="auto" w:line="255"/>
        <w:ind w:right="66" w:firstLine="240"/>
      </w:pP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població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econó-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micament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activ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alta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conllev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pérdida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día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laborale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rezag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socia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esto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pacientes.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Hospita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Centra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Milita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atiend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gra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nú-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mer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epiléptico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independientement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militare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activ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dado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baj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servici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activo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aumentand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carg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socia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económica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país.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40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Pregunt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investigación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 w:lineRule="auto" w:line="254"/>
        <w:ind w:right="73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¿Cuá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determinad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QOLIE-3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epiléptico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acude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Hospital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Centra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Militar?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Justificaciones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4"/>
        <w:ind w:right="69" w:firstLine="240"/>
      </w:pP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Debid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nuestr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medi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contamo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esca-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gradúe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enfermo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sobre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tod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habland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pacient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epiléptico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indivi-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deterior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important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funcione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personales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sociales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hac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necesari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entonce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conta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ins-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trument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ayud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determina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vida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nuestro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epiléptico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pode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ayudarlo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tra-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optimiza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visió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mismo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socie-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enfrente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epilépticos.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Hipótesis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40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7" w:lineRule="auto" w:line="255"/>
        <w:ind w:right="73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epiléptico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acu-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Servici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Neurologí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Hospita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Centra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Militar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segú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QOLIE-31.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40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 w:lineRule="auto" w:line="254"/>
        <w:ind w:right="73" w:firstLine="240"/>
        <w:sectPr>
          <w:pgMar w:header="171" w:footer="245" w:top="360" w:bottom="280" w:left="520" w:right="520"/>
          <w:pgSz w:w="11060" w:h="14680"/>
          <w:cols w:num="2" w:equalWidth="off">
            <w:col w:w="4892" w:space="236"/>
            <w:col w:w="4892"/>
          </w:cols>
        </w:sectPr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epiléptico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acu-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Servici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Neurologí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Hospita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Centra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Militar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buena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seg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ú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QOLIE-31.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4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Objetivos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43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General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" w:lineRule="auto" w:line="250"/>
        <w:ind w:left="103" w:right="-34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Determina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epilépti-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QOLIE-31.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43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Específicos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"/>
        <w:ind w:left="343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Aplica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QOLIE-31.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 w:lineRule="auto" w:line="250"/>
        <w:ind w:left="103" w:right="-33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Determina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epilépti-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travé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3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Pacientes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3" w:right="-34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Todo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diagnóstic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mandaro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atenció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Servici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Consult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Extern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Neurologí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Hospita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Centra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Milita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period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3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noviembr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añ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200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2005.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43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Criterio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inclusión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" w:lineRule="auto" w:line="250"/>
        <w:ind w:left="704" w:right="-34" w:hanging="247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diagnosticado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Hospi-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Centra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Militar.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3" w:hanging="247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diagnóstic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(re-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quisit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QOLIE-31).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4" w:hanging="247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recibe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antiepiléptico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moment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aplicació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5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mayore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años.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43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Criterio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exclusión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"/>
        <w:ind w:left="45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Diagnóstic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dudos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epilepsia.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 w:lineRule="auto" w:line="250"/>
        <w:ind w:left="704" w:right="-34" w:hanging="247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Diagnóstic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(requisit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QOLIE-31).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4" w:hanging="247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Aquello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acepta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firma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cart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consentimient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informado.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704" w:right="-34" w:hanging="247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considerado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epilépticos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someta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medicació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antiepi-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léptica.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3"/>
      </w:pP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Metodología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3" w:right="-34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aprob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protocol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investigació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revisor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tuv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siguiente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característi-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cas:</w:t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43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Tip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"/>
        <w:ind w:left="343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Descriptivo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observacional.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43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Característic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principal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" w:lineRule="auto" w:line="250"/>
        <w:ind w:left="103" w:right="-34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realiz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descripció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subjetiv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travé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aplicació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QOLIE-3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cono-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principalment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punto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5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Preocupació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crisis.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45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Valoració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globa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45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Bienesta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emocional.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45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Sensacione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energí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fatiga.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45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Funcione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cognoscitivas.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53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Efect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medicación.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353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Relacione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sociales.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40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Fase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trabajo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"/>
        <w:ind w:left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trabaj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realiz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fases: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48"/>
        <w:ind w:right="71" w:firstLine="240"/>
      </w:pP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Fas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i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4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i/>
          <w:spacing w:val="0"/>
          <w:w w:val="14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i/>
          <w:spacing w:val="-8"/>
          <w:w w:val="14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aplicar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QOLIE-3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Consulta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Extern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Neurologí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encamado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sala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noviembr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200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tomand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límit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tiempo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añ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2005.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6" w:lineRule="auto" w:line="248"/>
        <w:ind w:right="74" w:firstLine="240"/>
      </w:pP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Fas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i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i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realiz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obtenció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todo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dato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todos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resultado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expresa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promedios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desviació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están-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porcentajes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elaboraro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gráfica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cuantitativa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presentación.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40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Instrumento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medició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aplicación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"/>
        <w:ind w:left="353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QOLIE-31.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353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Hoj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dato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epidemiológicos.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353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Hoj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consentimient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informado.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right="3612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Procedimiento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74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incluyero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estudi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todo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Consult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Extern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encamado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Hospita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Centra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Mili-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reuniero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criterio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inclusión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administró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ejempla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QOLIE-3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autoapli-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cación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cuestionari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especificad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anex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contien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seri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dato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conocer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característica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clínica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73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fina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fech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recolecció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información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proporcionad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realizad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añ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2005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realizaro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operacione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bioestadísticas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conoce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cóm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punto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evaluado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QOLIE-3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epilepsia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obteniend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fina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resultado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numéricos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fuero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plasmado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cuadro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gráficos.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right="3922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Resultados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74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Durant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period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comprendid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primer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no-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viembr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200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200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captaron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73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Consult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Extern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Neurologí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diag-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nóstic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clínic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electroencefalográfic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epilepsia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donde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aplic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QOLIE-3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previ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aceptació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sentimient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informado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calific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conform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manua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evaluació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test.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72" w:firstLine="240"/>
      </w:pP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sometiero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aplicació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dich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QOLIE-31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edade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comprendiero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right="77"/>
      </w:pP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años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mod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años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median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 w:lineRule="auto" w:line="250"/>
        <w:ind w:right="71"/>
      </w:pP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25.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año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medi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24.3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años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esto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pacientes,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sei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fuero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sex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femenin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(17%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sex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mascu-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(83%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(Cuadr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escolarida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comprend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prima-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(8%)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secundari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mayorí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72"/>
        <w:sectPr>
          <w:pgMar w:header="171" w:footer="245" w:top="360" w:bottom="280" w:left="520" w:right="520"/>
          <w:pgSz w:w="11060" w:h="14680"/>
          <w:cols w:num="2" w:equalWidth="off">
            <w:col w:w="4889" w:space="237"/>
            <w:col w:w="4894"/>
          </w:cols>
        </w:sectPr>
      </w:pP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(78%)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cuatr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escolarida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preparatoria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(11%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solament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pacient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carrer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técnic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(3%)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(Cuadr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142" w:right="33"/>
      </w:pPr>
      <w:r>
        <w:rPr>
          <w:rFonts w:cs="Times New Roman" w:hAnsi="Times New Roman" w:eastAsia="Times New Roman" w:ascii="Times New Roman"/>
          <w:b/>
          <w:spacing w:val="2"/>
          <w:w w:val="100"/>
          <w:sz w:val="16"/>
          <w:szCs w:val="16"/>
        </w:rPr>
        <w:t>Cuadr</w:t>
      </w:r>
      <w:r>
        <w:rPr>
          <w:rFonts w:cs="Times New Roman" w:hAnsi="Times New Roman" w:eastAsia="Times New Roman" w:ascii="Times New Roman"/>
          <w:b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b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14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4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spacing w:val="-9"/>
          <w:w w:val="14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quiene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aplic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tes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QOLIE-3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calidad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tabs>
          <w:tab w:pos="4860" w:val="left"/>
        </w:tabs>
        <w:jc w:val="center"/>
        <w:spacing w:before="8" w:lineRule="auto" w:line="497"/>
        <w:ind w:left="90" w:right="-14"/>
      </w:pPr>
      <w:r>
        <w:pict>
          <v:group style="position:absolute;margin-left:31.205pt;margin-top:32.8288pt;width:239.16pt;height:0pt;mso-position-horizontal-relative:page;mso-position-vertical-relative:paragraph;z-index:-667" coordorigin="624,657" coordsize="4783,0">
            <v:shape style="position:absolute;left:624;top:657;width:4783;height:0" coordorigin="624,657" coordsize="4783,0" path="m624,657l5407,657e" filled="f" stroked="t" strokeweight="0.4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z w:val="16"/>
          <w:szCs w:val="16"/>
        </w:rPr>
      </w:r>
      <w:r>
        <w:rPr>
          <w:rFonts w:cs="Times New Roman" w:hAnsi="Times New Roman" w:eastAsia="Times New Roman" w:ascii="Times New Roman"/>
          <w:sz w:val="16"/>
          <w:szCs w:val="16"/>
          <w:u w:val="single" w:color="000000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-15"/>
          <w:sz w:val="16"/>
          <w:szCs w:val="16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5"/>
          <w:sz w:val="16"/>
          <w:szCs w:val="16"/>
          <w:u w:val="single" w:color="000000"/>
        </w:rPr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  <w:u w:val="single" w:color="000000"/>
        </w:rPr>
        <w:t>general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  <w:u w:val="single" w:color="000000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  <w:u w:val="single" w:color="000000"/>
        </w:rPr>
        <w:t>vida.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genera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Númer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Porcentaje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9"/>
        <w:ind w:left="312" w:right="493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Excelent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3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"/>
        <w:ind w:left="312" w:right="493"/>
      </w:pP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Mu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buen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8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"/>
        <w:ind w:left="312" w:right="493"/>
      </w:pP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Buen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</w:t>
      </w:r>
      <w:r>
        <w:rPr>
          <w:rFonts w:cs="Times New Roman" w:hAnsi="Times New Roman" w:eastAsia="Times New Roman" w:ascii="Times New Roman"/>
          <w:spacing w:val="3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8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"/>
        <w:ind w:left="312" w:right="491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Regula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spacing w:val="3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1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"/>
        <w:ind w:left="312" w:right="491"/>
      </w:pPr>
      <w:r>
        <w:pict>
          <v:group style="position:absolute;margin-left:31.205pt;margin-top:13.9888pt;width:239.16pt;height:0pt;mso-position-horizontal-relative:page;mso-position-vertical-relative:paragraph;z-index:-666" coordorigin="624,280" coordsize="4783,0">
            <v:shape style="position:absolute;left:624;top:280;width:4783;height:0" coordorigin="624,280" coordsize="4783,0" path="m624,280l5407,280e" filled="f" stroked="t" strokeweight="0.9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Mal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spacing w:val="3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0</w:t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104"/>
      </w:pP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Fuente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concentrad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cuestionarios.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2203" w:right="2396"/>
      </w:pPr>
      <w:r>
        <w:rPr>
          <w:rFonts w:cs="Times New Roman" w:hAnsi="Times New Roman" w:eastAsia="Times New Roman" w:ascii="Times New Roman"/>
          <w:spacing w:val="5"/>
          <w:w w:val="100"/>
          <w:position w:val="-2"/>
          <w:sz w:val="16"/>
          <w:szCs w:val="16"/>
        </w:rPr>
        <w:t>3%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both"/>
        <w:spacing w:lineRule="exact" w:line="140"/>
        <w:ind w:left="2307" w:right="1511"/>
      </w:pPr>
      <w:r>
        <w:pict>
          <v:shape type="#_x0000_t202" style="position:absolute;margin-left:152.928pt;margin-top:5.28047pt;width:43.3903pt;height:2.9999pt;mso-position-horizontal-relative:page;mso-position-vertical-relative:paragraph;z-index:-6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4" w:lineRule="exact" w:line="40"/>
                    <w:ind w:right="-29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4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4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-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-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-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-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-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5"/>
          <w:w w:val="217"/>
          <w:position w:val="-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000000"/>
          <w:spacing w:val="-50"/>
          <w:w w:val="217"/>
          <w:position w:val="2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363435"/>
          <w:spacing w:val="-3"/>
          <w:w w:val="217"/>
          <w:position w:val="-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-73"/>
          <w:w w:val="100"/>
          <w:position w:val="2"/>
          <w:sz w:val="16"/>
          <w:szCs w:val="16"/>
        </w:rPr>
        <w:t>%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both"/>
        <w:spacing w:before="4" w:lineRule="auto" w:line="145"/>
        <w:ind w:left="2307" w:right="1524"/>
      </w:pPr>
      <w:r>
        <w:pict>
          <v:shape type="#_x0000_t202" style="position:absolute;margin-left:152.927pt;margin-top:0.398223pt;width:43.3903pt;height:3.0005pt;mso-position-horizontal-relative:page;mso-position-vertical-relative:paragraph;z-index:-6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4" w:lineRule="exact" w:line="40"/>
                    <w:ind w:right="-29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2.926pt;margin-top:3.39752pt;width:43.3903pt;height:3.0002pt;mso-position-horizontal-relative:page;mso-position-vertical-relative:paragraph;z-index:-6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4" w:lineRule="exact" w:line="40"/>
                    <w:ind w:right="-29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2.925pt;margin-top:6.39682pt;width:43.3903pt;height:3.0002pt;mso-position-horizontal-relative:page;mso-position-vertical-relative:paragraph;z-index:-6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4" w:lineRule="exact" w:line="40"/>
                    <w:ind w:right="-29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72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investigaro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medicamento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antiepilépticos,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viniend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prime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luga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fenitoína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usad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monote-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rapi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(50%)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posteriorment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segund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lu-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ga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valproato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(23%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usad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como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monoterapia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usand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carbamacepin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(17%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viene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combinació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carbama-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cepin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fenitoín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(5%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utilizand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carba-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mazepin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valproat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(5%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(Cuadr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9)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73" w:firstLine="240"/>
        <w:sectPr>
          <w:pgMar w:header="171" w:footer="245" w:top="360" w:bottom="280" w:left="520" w:right="520"/>
          <w:pgSz w:w="11060" w:h="14680"/>
          <w:cols w:num="2" w:equalWidth="off">
            <w:col w:w="4888" w:space="239"/>
            <w:col w:w="4893"/>
          </w:cols>
        </w:sectPr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utilizació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QOLIE-3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36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realizaro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gráfico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subgrupo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preocupació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crisis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genera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vida,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emocional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fatiga/energía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aspect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cognitivo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efecto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medicament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funció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social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ubicándos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exce-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lineRule="atLeast" w:line="60"/>
      </w:pPr>
      <w:r>
        <w:pict>
          <v:shape type="#_x0000_t202" style="position:absolute;margin-left:155.814pt;margin-top:7.98999pt;width:37.6047pt;height:2.9999pt;mso-position-horizontal-relative:page;mso-position-vertical-relative:paragraph;z-index:-6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4" w:lineRule="exact" w:line="40"/>
                    <w:ind w:right="-29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45.952pt;margin-top:6.49064pt;width:50.3602pt;height:6.54199pt;mso-position-horizontal-relative:page;mso-position-vertical-relative:paragraph;z-index:-6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4" w:lineRule="exact" w:line="120"/>
                    <w:ind w:right="-40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3"/>
                      <w:w w:val="72"/>
                      <w:position w:val="-2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43"/>
                      <w:w w:val="217"/>
                      <w:position w:val="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3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position w:val="-3"/>
                      <w:sz w:val="10"/>
                      <w:szCs w:val="10"/>
                    </w:rPr>
                    <w:t>           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8"/>
                      <w:w w:val="100"/>
                      <w:position w:val="-3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5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5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5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5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5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7"/>
                      <w:w w:val="217"/>
                      <w:position w:val="5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-2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5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979pt;margin-top:6.97027pt;width:1.60514pt;height:5.1926pt;mso-position-horizontal-relative:page;mso-position-vertical-relative:paragraph;z-index:-6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"/>
                      <w:szCs w:val="10"/>
                    </w:rPr>
                    <w:jc w:val="left"/>
                    <w:spacing w:before="10" w:lineRule="exact" w:line="80"/>
                    <w:ind w:right="-36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8pt;margin-top:7.11307pt;width:6.42578pt;height:5.62514pt;mso-position-horizontal-relative:page;mso-position-vertical-relative:paragraph;z-index:-6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"/>
                      <w:szCs w:val="10"/>
                    </w:rPr>
                    <w:jc w:val="left"/>
                    <w:spacing w:before="9"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-1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363435"/>
          <w:w w:val="217"/>
          <w:position w:val="-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24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43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position w:val="-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6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17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-24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43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    </w:t>
      </w:r>
      <w:r>
        <w:rPr>
          <w:rFonts w:cs="Times New Roman" w:hAnsi="Times New Roman" w:eastAsia="Times New Roman" w:ascii="Times New Roman"/>
          <w:color w:val="363435"/>
          <w:spacing w:val="7"/>
          <w:w w:val="72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3" w:lineRule="atLeast" w:line="60"/>
        <w:ind w:right="-51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7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7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6"/>
          <w:w w:val="72"/>
          <w:position w:val="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-21"/>
          <w:w w:val="100"/>
          <w:position w:val="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363435"/>
          <w:spacing w:val="-6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-128"/>
          <w:w w:val="100"/>
          <w:position w:val="0"/>
          <w:sz w:val="16"/>
          <w:szCs w:val="16"/>
        </w:rPr>
        <w:t>%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tLeast" w:line="60"/>
        <w:sectPr>
          <w:type w:val="continuous"/>
          <w:pgSz w:w="11060" w:h="14680"/>
          <w:pgMar w:top="180" w:bottom="0" w:left="520" w:right="520"/>
          <w:cols w:num="3" w:equalWidth="off">
            <w:col w:w="3428" w:space="224"/>
            <w:col w:w="386" w:space="1089"/>
            <w:col w:w="489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buena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buena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regula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mala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240"/>
        <w:ind w:left="2307"/>
        <w:sectPr>
          <w:type w:val="continuous"/>
          <w:pgSz w:w="11060" w:h="14680"/>
          <w:pgMar w:top="180" w:bottom="0" w:left="520" w:right="520"/>
        </w:sectPr>
      </w:pPr>
      <w:r>
        <w:pict>
          <v:shape type="#_x0000_t202" style="position:absolute;margin-left:162.027pt;margin-top:4.1606pt;width:43.384pt;height:7.93325pt;mso-position-horizontal-relative:page;mso-position-vertical-relative:paragraph;z-index:-6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"/>
                      <w:szCs w:val="10"/>
                    </w:rPr>
                    <w:jc w:val="left"/>
                    <w:spacing w:before="12" w:lineRule="exact" w:line="140"/>
                    <w:ind w:right="-44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1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1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1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1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0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0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0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-1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4"/>
                      <w:w w:val="72"/>
                      <w:position w:val="1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3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0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0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0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3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4"/>
                      <w:w w:val="72"/>
                      <w:position w:val="3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  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6"/>
                      <w:w w:val="72"/>
                      <w:position w:val="-1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3.089pt;margin-top:6.75483pt;width:1.60514pt;height:5.1926pt;mso-position-horizontal-relative:page;mso-position-vertical-relative:paragraph;z-index:-6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"/>
                      <w:szCs w:val="10"/>
                    </w:rPr>
                    <w:jc w:val="left"/>
                    <w:spacing w:before="10" w:lineRule="exact" w:line="80"/>
                    <w:ind w:right="-36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363435"/>
          <w:w w:val="217"/>
          <w:position w:val="-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23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9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43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position w:val="-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217"/>
          <w:position w:val="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21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6"/>
          <w:szCs w:val="6"/>
        </w:rPr>
        <w:t>  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12"/>
          <w:w w:val="217"/>
          <w:position w:val="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2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1"/>
          <w:sz w:val="6"/>
          <w:szCs w:val="6"/>
        </w:rPr>
        <w:t>     </w:t>
      </w:r>
      <w:r>
        <w:rPr>
          <w:rFonts w:cs="Times New Roman" w:hAnsi="Times New Roman" w:eastAsia="Times New Roman" w:ascii="Times New Roman"/>
          <w:color w:val="363435"/>
          <w:spacing w:val="13"/>
          <w:w w:val="217"/>
          <w:position w:val="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         </w:t>
      </w:r>
      <w:r>
        <w:rPr>
          <w:rFonts w:cs="Times New Roman" w:hAnsi="Times New Roman" w:eastAsia="Times New Roman" w:ascii="Times New Roman"/>
          <w:color w:val="363435"/>
          <w:spacing w:val="13"/>
          <w:w w:val="72"/>
          <w:position w:val="-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lineRule="atLeast" w:line="180"/>
      </w:pPr>
      <w:r>
        <w:pict>
          <v:shape type="#_x0000_t202" style="position:absolute;margin-left:157.2pt;margin-top:7.18416pt;width:38.5633pt;height:7.50227pt;mso-position-horizontal-relative:page;mso-position-vertical-relative:paragraph;z-index:-6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"/>
                      <w:szCs w:val="10"/>
                    </w:rPr>
                    <w:jc w:val="left"/>
                    <w:spacing w:before="6" w:lineRule="exact" w:line="140"/>
                    <w:ind w:right="-43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-1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-2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3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3"/>
                      <w:sz w:val="10"/>
                      <w:szCs w:val="10"/>
                    </w:rPr>
                    <w:t>  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6"/>
                      <w:w w:val="72"/>
                      <w:position w:val="-3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-1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2"/>
                      <w:sz w:val="10"/>
                      <w:szCs w:val="10"/>
                    </w:rPr>
                    <w:t>     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7"/>
                      <w:w w:val="72"/>
                      <w:position w:val="2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0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3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180"/>
        <w:ind w:right="-38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180"/>
        <w:ind w:right="-44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3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180"/>
        <w:sectPr>
          <w:type w:val="continuous"/>
          <w:pgSz w:w="11060" w:h="14680"/>
          <w:pgMar w:top="180" w:bottom="0" w:left="520" w:right="520"/>
          <w:cols w:num="4" w:equalWidth="off">
            <w:col w:w="2914" w:space="96"/>
            <w:col w:w="225" w:space="96"/>
            <w:col w:w="322" w:space="64"/>
            <w:col w:w="630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120"/>
        <w:ind w:left="2538"/>
        <w:sectPr>
          <w:type w:val="continuous"/>
          <w:pgSz w:w="11060" w:h="14680"/>
          <w:pgMar w:top="180" w:bottom="0" w:left="520" w:right="520"/>
        </w:sectPr>
      </w:pPr>
      <w:r>
        <w:rPr>
          <w:rFonts w:cs="Times New Roman" w:hAnsi="Times New Roman" w:eastAsia="Times New Roman" w:ascii="Times New Roman"/>
          <w:color w:val="363435"/>
          <w:spacing w:val="0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12"/>
          <w:w w:val="217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2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-6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17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7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7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position w:val="-7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-24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-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0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7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right"/>
        <w:spacing w:lineRule="atLeast" w:line="100"/>
      </w:pPr>
      <w:r>
        <w:pict>
          <v:shape type="#_x0000_t202" style="position:absolute;margin-left:141.349pt;margin-top:7.30123pt;width:52.0683pt;height:6.51699pt;mso-position-horizontal-relative:page;mso-position-vertical-relative:paragraph;z-index:-6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4" w:lineRule="exact" w:line="120"/>
                    <w:ind w:right="-40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2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217"/>
                      <w:position w:val="2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0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0"/>
                      <w:sz w:val="10"/>
                      <w:szCs w:val="10"/>
                    </w:rPr>
                    <w:t>           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5"/>
                      <w:w w:val="72"/>
                      <w:position w:val="0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3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3"/>
                      <w:sz w:val="10"/>
                      <w:szCs w:val="10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3"/>
                      <w:w w:val="72"/>
                      <w:position w:val="-3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5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5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5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5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5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5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5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5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5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6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7"/>
          <w:w w:val="72"/>
          <w:position w:val="-6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36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7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7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position w:val="-7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24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4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-4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43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5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position w:val="-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6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-6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72"/>
          <w:position w:val="-7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6"/>
          <w:szCs w:val="6"/>
        </w:rPr>
        <w:t>  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position w:val="-6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100"/>
        <w:sectPr>
          <w:type w:val="continuous"/>
          <w:pgSz w:w="11060" w:h="14680"/>
          <w:pgMar w:top="180" w:bottom="0" w:left="520" w:right="520"/>
          <w:cols w:num="2" w:equalWidth="off">
            <w:col w:w="3407" w:space="117"/>
            <w:col w:w="649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    </w:t>
      </w:r>
      <w:r>
        <w:rPr>
          <w:rFonts w:cs="Times New Roman" w:hAnsi="Times New Roman" w:eastAsia="Times New Roman" w:ascii="Times New Roman"/>
          <w:color w:val="363435"/>
          <w:spacing w:val="6"/>
          <w:w w:val="72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right"/>
        <w:ind w:right="47"/>
      </w:pPr>
      <w:r>
        <w:rPr>
          <w:rFonts w:cs="Times New Roman" w:hAnsi="Times New Roman" w:eastAsia="Times New Roman" w:ascii="Times New Roman"/>
          <w:color w:val="363435"/>
          <w:w w:val="217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8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position w:val="-6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11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7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position w:val="-7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-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17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position w:val="-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37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6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position w:val="-6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7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7"/>
          <w:sz w:val="10"/>
          <w:szCs w:val="10"/>
        </w:rPr>
        <w:t> 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-7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43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5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position w:val="-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1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72"/>
          <w:position w:val="-7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lineRule="atLeast" w:line="120"/>
        <w:ind w:right="386"/>
      </w:pP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center"/>
        <w:spacing w:lineRule="exact" w:line="0"/>
        <w:ind w:left="-30" w:right="5952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center"/>
        <w:spacing w:lineRule="atLeast" w:line="80"/>
        <w:ind w:left="294" w:right="6243"/>
        <w:sectPr>
          <w:type w:val="continuous"/>
          <w:pgSz w:w="11060" w:h="14680"/>
          <w:pgMar w:top="180" w:bottom="0" w:left="520" w:right="520"/>
          <w:cols w:num="2" w:equalWidth="off">
            <w:col w:w="3396" w:space="0"/>
            <w:col w:w="6624"/>
          </w:cols>
        </w:sectPr>
      </w:pPr>
      <w:r>
        <w:pict>
          <v:shape type="#_x0000_t202" style="position:absolute;margin-left:218.262pt;margin-top:-1.67895pt;width:1.60514pt;height:5.1926pt;mso-position-horizontal-relative:page;mso-position-vertical-relative:paragraph;z-index:-6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"/>
                      <w:szCs w:val="10"/>
                    </w:rPr>
                    <w:jc w:val="left"/>
                    <w:spacing w:before="10" w:lineRule="exact" w:line="80"/>
                    <w:ind w:right="-36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49pt;margin-top:12.3281pt;width:1.60514pt;height:5.1926pt;mso-position-horizontal-relative:page;mso-position-vertical-relative:paragraph;z-index:-6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"/>
                      <w:szCs w:val="10"/>
                    </w:rPr>
                    <w:jc w:val="left"/>
                    <w:spacing w:before="10" w:lineRule="exact" w:line="80"/>
                    <w:ind w:right="-36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left"/>
        <w:spacing w:lineRule="atLeast" w:line="140"/>
        <w:ind w:left="2538"/>
      </w:pPr>
      <w:r>
        <w:rPr>
          <w:rFonts w:cs="Times New Roman" w:hAnsi="Times New Roman" w:eastAsia="Times New Roman" w:ascii="Times New Roman"/>
          <w:color w:val="363435"/>
          <w:spacing w:val="0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20"/>
        <w:ind w:left="2307"/>
      </w:pPr>
      <w:r>
        <w:rPr>
          <w:rFonts w:cs="Times New Roman" w:hAnsi="Times New Roman" w:eastAsia="Times New Roman" w:ascii="Times New Roman"/>
          <w:color w:val="363435"/>
          <w:spacing w:val="0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position w:val="-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24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-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-21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6"/>
          <w:szCs w:val="6"/>
        </w:rPr>
        <w:t>  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8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-15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6"/>
          <w:szCs w:val="6"/>
        </w:rPr>
        <w:t>                     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140"/>
        <w:ind w:left="3010"/>
        <w:sectPr>
          <w:type w:val="continuous"/>
          <w:pgSz w:w="11060" w:h="14680"/>
          <w:pgMar w:top="180" w:bottom="0" w:left="520" w:right="520"/>
        </w:sectPr>
      </w:pPr>
      <w:r>
        <w:rPr>
          <w:rFonts w:cs="Times New Roman" w:hAnsi="Times New Roman" w:eastAsia="Times New Roman" w:ascii="Times New Roman"/>
          <w:color w:val="363435"/>
          <w:spacing w:val="0"/>
          <w:w w:val="7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sz w:val="10"/>
          <w:szCs w:val="10"/>
        </w:rPr>
        <w:t>                    </w:t>
      </w:r>
      <w:r>
        <w:rPr>
          <w:rFonts w:cs="Times New Roman" w:hAnsi="Times New Roman" w:eastAsia="Times New Roman" w:ascii="Times New Roman"/>
          <w:color w:val="363435"/>
          <w:spacing w:val="8"/>
          <w:w w:val="7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140"/>
        <w:ind w:left="2307" w:right="-48"/>
      </w:pPr>
      <w:r>
        <w:pict>
          <v:shape type="#_x0000_t202" style="position:absolute;margin-left:163.609pt;margin-top:9.4352pt;width:32.1358pt;height:8.9401pt;mso-position-horizontal-relative:page;mso-position-vertical-relative:paragraph;z-index:-6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"/>
                      <w:szCs w:val="10"/>
                    </w:rPr>
                    <w:jc w:val="left"/>
                    <w:spacing w:before="12" w:lineRule="exact" w:line="160"/>
                    <w:ind w:right="-47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4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4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4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3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3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3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2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2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2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2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4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3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4"/>
                      <w:w w:val="72"/>
                      <w:position w:val="-3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3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3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3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45.933pt;margin-top:9.72599pt;width:50.3742pt;height:6.92122pt;mso-position-horizontal-relative:page;mso-position-vertical-relative:paragraph;z-index:-6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5" w:lineRule="exact" w:line="120"/>
                    <w:ind w:right="-41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1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1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0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0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0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-1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-2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3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3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72"/>
                      <w:position w:val="-3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5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5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5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5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5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5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5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5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5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363435"/>
          <w:w w:val="217"/>
          <w:position w:val="-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24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8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17"/>
          <w:w w:val="217"/>
          <w:position w:val="-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15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43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21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37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15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11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5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30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position w:val="-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-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-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tLeast" w:line="140"/>
        <w:sectPr>
          <w:type w:val="continuous"/>
          <w:pgSz w:w="11060" w:h="14680"/>
          <w:pgMar w:top="180" w:bottom="0" w:left="520" w:right="520"/>
          <w:cols w:num="2" w:equalWidth="off">
            <w:col w:w="4006" w:space="1121"/>
            <w:col w:w="489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realiz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fina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globa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lineRule="atLeast" w:line="200"/>
      </w:pPr>
      <w:r>
        <w:pict>
          <v:shape type="#_x0000_t202" style="position:absolute;margin-left:203.8pt;margin-top:-2.34945pt;width:6.42578pt;height:5.62462pt;mso-position-horizontal-relative:page;mso-position-vertical-relative:paragraph;z-index:-6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"/>
                      <w:szCs w:val="10"/>
                    </w:rPr>
                    <w:jc w:val="left"/>
                    <w:spacing w:before="9"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-1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3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200"/>
        <w:ind w:right="-42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-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200"/>
        <w:ind w:right="-43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4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200"/>
        <w:sectPr>
          <w:type w:val="continuous"/>
          <w:pgSz w:w="11060" w:h="14680"/>
          <w:pgMar w:top="180" w:bottom="0" w:left="520" w:right="520"/>
          <w:cols w:num="4" w:equalWidth="off">
            <w:col w:w="2817" w:space="257"/>
            <w:col w:w="354" w:space="64"/>
            <w:col w:w="225" w:space="96"/>
            <w:col w:w="620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4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left"/>
        <w:spacing w:lineRule="atLeast" w:line="140"/>
        <w:ind w:left="2365"/>
      </w:pPr>
      <w:r>
        <w:rPr>
          <w:rFonts w:cs="Times New Roman" w:hAnsi="Times New Roman" w:eastAsia="Times New Roman" w:ascii="Times New Roman"/>
          <w:color w:val="363435"/>
          <w:spacing w:val="0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right"/>
        <w:spacing w:lineRule="exact" w:line="20"/>
        <w:ind w:right="214"/>
      </w:pPr>
      <w:r>
        <w:rPr>
          <w:rFonts w:cs="Times New Roman" w:hAnsi="Times New Roman" w:eastAsia="Times New Roman" w:ascii="Times New Roman"/>
          <w:color w:val="363435"/>
          <w:spacing w:val="0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before="4" w:lineRule="exact" w:line="0"/>
      </w:pP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9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5"/>
          <w:w w:val="217"/>
          <w:position w:val="-9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8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-8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15"/>
          <w:w w:val="72"/>
          <w:position w:val="-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9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position w:val="-9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72"/>
          <w:position w:val="-1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9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9"/>
          <w:sz w:val="6"/>
          <w:szCs w:val="6"/>
        </w:rPr>
        <w:t>  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-9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9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-9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217"/>
          <w:position w:val="-9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position w:val="-9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24"/>
          <w:w w:val="217"/>
          <w:position w:val="-9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0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9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9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20"/>
          <w:w w:val="217"/>
          <w:position w:val="-9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8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8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-8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80"/>
        <w:sectPr>
          <w:type w:val="continuous"/>
          <w:pgSz w:w="11060" w:h="14680"/>
          <w:pgMar w:top="180" w:bottom="0" w:left="520" w:right="520"/>
          <w:cols w:num="2" w:equalWidth="off">
            <w:col w:w="3620" w:space="64"/>
            <w:col w:w="633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-4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lineRule="atLeast" w:line="80"/>
      </w:pPr>
      <w:r>
        <w:pict>
          <v:shape type="#_x0000_t202" style="position:absolute;margin-left:164.487pt;margin-top:4.17017pt;width:2.89262pt;height:2.9987pt;mso-position-horizontal-relative:page;mso-position-vertical-relative:paragraph;z-index:-6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4" w:lineRule="exact" w:line="40"/>
                    <w:ind w:right="-29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96pt;margin-top:5.24742pt;width:1.60514pt;height:5.1926pt;mso-position-horizontal-relative:page;mso-position-vertical-relative:paragraph;z-index:-6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"/>
                      <w:szCs w:val="10"/>
                    </w:rPr>
                    <w:jc w:val="left"/>
                    <w:spacing w:before="10" w:lineRule="exact" w:line="80"/>
                    <w:ind w:right="-36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363435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w w:val="217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17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15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43"/>
          <w:w w:val="217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3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217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24"/>
          <w:w w:val="217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11"/>
          <w:w w:val="217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30"/>
          <w:w w:val="217"/>
          <w:position w:val="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position w:val="-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80"/>
        <w:ind w:right="-42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80"/>
        <w:ind w:right="-42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4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80"/>
        <w:sectPr>
          <w:type w:val="continuous"/>
          <w:pgSz w:w="11060" w:h="14680"/>
          <w:pgMar w:top="180" w:bottom="0" w:left="520" w:right="520"/>
          <w:cols w:num="4" w:equalWidth="off">
            <w:col w:w="3396" w:space="32"/>
            <w:col w:w="161" w:space="32"/>
            <w:col w:w="129" w:space="32"/>
            <w:col w:w="623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100"/>
        <w:ind w:left="3074"/>
        <w:sectPr>
          <w:type w:val="continuous"/>
          <w:pgSz w:w="11060" w:h="14680"/>
          <w:pgMar w:top="180" w:bottom="0" w:left="520" w:right="520"/>
        </w:sectPr>
      </w:pPr>
      <w:r>
        <w:pict>
          <v:shape type="#_x0000_t202" style="position:absolute;margin-left:147.546pt;margin-top:-5.7988pt;width:49.8115pt;height:6.6377pt;mso-position-horizontal-relative:page;mso-position-vertical-relative:paragraph;z-index:-6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"/>
                      <w:szCs w:val="10"/>
                    </w:rPr>
                    <w:jc w:val="left"/>
                    <w:spacing w:before="7" w:lineRule="exact" w:line="120"/>
                    <w:ind w:right="-40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-1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21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4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position w:val="4"/>
                      <w:sz w:val="6"/>
                      <w:szCs w:val="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2"/>
                      <w:w w:val="100"/>
                      <w:position w:val="4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4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4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4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4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"/>
                      <w:w w:val="217"/>
                      <w:position w:val="4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3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"/>
                      <w:w w:val="100"/>
                      <w:position w:val="-3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4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8"/>
                      <w:w w:val="217"/>
                      <w:position w:val="4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0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4"/>
                      <w:w w:val="100"/>
                      <w:position w:val="0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4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4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4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4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1"/>
                      <w:w w:val="217"/>
                      <w:position w:val="4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0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41.347pt;margin-top:-4.15685pt;width:52.0683pt;height:6.29182pt;mso-position-horizontal-relative:page;mso-position-vertical-relative:paragraph;z-index:-6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4" w:lineRule="exact" w:line="120"/>
                    <w:ind w:right="-39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w w:val="217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24"/>
                      <w:w w:val="217"/>
                      <w:position w:val="4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8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4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position w:val="4"/>
                      <w:sz w:val="6"/>
                      <w:szCs w:val="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2"/>
                      <w:w w:val="100"/>
                      <w:position w:val="4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4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4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4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4"/>
                      <w:w w:val="217"/>
                      <w:position w:val="4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21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4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position w:val="4"/>
                      <w:sz w:val="6"/>
                      <w:szCs w:val="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2"/>
                      <w:w w:val="100"/>
                      <w:position w:val="4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4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7"/>
                      <w:w w:val="217"/>
                      <w:position w:val="4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5"/>
                      <w:w w:val="72"/>
                      <w:position w:val="-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4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6"/>
                      <w:w w:val="100"/>
                      <w:position w:val="4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5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"/>
                      <w:w w:val="217"/>
                      <w:position w:val="4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"/>
                      <w:w w:val="100"/>
                      <w:position w:val="-2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4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47.533pt;margin-top:5.47122pt;width:48.7717pt;height:5.1926pt;mso-position-horizontal-relative:page;mso-position-vertical-relative:paragraph;z-index:-6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14" w:lineRule="exact" w:line="80"/>
                    <w:ind w:right="-36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4"/>
                      <w:w w:val="72"/>
                      <w:position w:val="-2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2.914pt;margin-top:6.76833pt;width:41.2173pt;height:7.7863pt;mso-position-horizontal-relative:page;mso-position-vertical-relative:paragraph;z-index:-6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"/>
                      <w:szCs w:val="10"/>
                    </w:rPr>
                    <w:jc w:val="left"/>
                    <w:spacing w:before="6" w:lineRule="exact" w:line="140"/>
                    <w:ind w:right="-43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7"/>
                      <w:w w:val="100"/>
                      <w:position w:val="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2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1"/>
                      <w:w w:val="217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2"/>
                      <w:w w:val="100"/>
                      <w:position w:val="1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31"/>
                      <w:w w:val="217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0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position w:val="0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1"/>
                      <w:w w:val="100"/>
                      <w:position w:val="0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0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0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0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21"/>
                      <w:w w:val="72"/>
                      <w:position w:val="-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37"/>
                      <w:w w:val="217"/>
                      <w:position w:val="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position w:val="2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1"/>
                      <w:w w:val="100"/>
                      <w:position w:val="2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4"/>
                      <w:w w:val="72"/>
                      <w:position w:val="1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3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0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             </w:t>
      </w:r>
      <w:r>
        <w:rPr>
          <w:rFonts w:cs="Times New Roman" w:hAnsi="Times New Roman" w:eastAsia="Times New Roman" w:ascii="Times New Roman"/>
          <w:color w:val="363435"/>
          <w:spacing w:val="1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-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-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lineRule="atLeast" w:line="60"/>
        <w:ind w:right="771"/>
      </w:pPr>
      <w:r>
        <w:rPr>
          <w:rFonts w:cs="Times New Roman" w:hAnsi="Times New Roman" w:eastAsia="Times New Roman" w:ascii="Times New Roman"/>
          <w:color w:val="363435"/>
          <w:spacing w:val="0"/>
          <w:w w:val="7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lineRule="atLeast" w:line="100"/>
      </w:pPr>
      <w:r>
        <w:rPr>
          <w:rFonts w:cs="Times New Roman" w:hAnsi="Times New Roman" w:eastAsia="Times New Roman" w:ascii="Times New Roman"/>
          <w:color w:val="363435"/>
          <w:w w:val="217"/>
          <w:position w:val="-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w w:val="217"/>
          <w:position w:val="-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43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6"/>
          <w:szCs w:val="6"/>
        </w:rPr>
        <w:t>  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6"/>
          <w:w w:val="217"/>
          <w:position w:val="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8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11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position w:val="-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-18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140"/>
        <w:ind w:right="-44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3"/>
          <w:sz w:val="10"/>
          <w:szCs w:val="10"/>
        </w:rPr>
        <w:t>    </w:t>
      </w:r>
      <w:r>
        <w:rPr>
          <w:rFonts w:cs="Times New Roman" w:hAnsi="Times New Roman" w:eastAsia="Times New Roman" w:ascii="Times New Roman"/>
          <w:color w:val="363435"/>
          <w:spacing w:val="6"/>
          <w:w w:val="72"/>
          <w:position w:val="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5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tLeast" w:line="140"/>
        <w:sectPr>
          <w:type w:val="continuous"/>
          <w:pgSz w:w="11060" w:h="14680"/>
          <w:pgMar w:top="180" w:bottom="0" w:left="520" w:right="520"/>
          <w:cols w:num="3" w:equalWidth="off">
            <w:col w:w="3460" w:space="128"/>
            <w:col w:w="450" w:space="1089"/>
            <w:col w:w="489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pacientes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disecand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escala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siet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subgrupo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co-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left"/>
        <w:spacing w:lineRule="atLeast" w:line="180"/>
        <w:ind w:left="2538"/>
      </w:pPr>
      <w:r>
        <w:rPr>
          <w:rFonts w:cs="Times New Roman" w:hAnsi="Times New Roman" w:eastAsia="Times New Roman" w:ascii="Times New Roman"/>
          <w:color w:val="363435"/>
          <w:spacing w:val="0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20"/>
        <w:ind w:left="2307"/>
        <w:sectPr>
          <w:type w:val="continuous"/>
          <w:pgSz w:w="11060" w:h="14680"/>
          <w:pgMar w:top="180" w:bottom="0" w:left="520" w:right="520"/>
        </w:sectPr>
      </w:pP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     </w:t>
      </w:r>
      <w:r>
        <w:rPr>
          <w:rFonts w:cs="Times New Roman" w:hAnsi="Times New Roman" w:eastAsia="Times New Roman" w:ascii="Times New Roman"/>
          <w:color w:val="363435"/>
          <w:spacing w:val="12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-4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               </w:t>
      </w:r>
      <w:r>
        <w:rPr>
          <w:rFonts w:cs="Times New Roman" w:hAnsi="Times New Roman" w:eastAsia="Times New Roman" w:ascii="Times New Roman"/>
          <w:color w:val="363435"/>
          <w:spacing w:val="1"/>
          <w:w w:val="72"/>
          <w:position w:val="-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lineRule="atLeast" w:line="140"/>
      </w:pP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7"/>
          <w:w w:val="72"/>
          <w:position w:val="-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37"/>
          <w:w w:val="217"/>
          <w:position w:val="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4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position w:val="-4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2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-43"/>
          <w:w w:val="217"/>
          <w:position w:val="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3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position w:val="-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-4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2"/>
          <w:sz w:val="6"/>
          <w:szCs w:val="6"/>
        </w:rPr>
        <w:t>  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2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7"/>
          <w:w w:val="217"/>
          <w:position w:val="2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11"/>
          <w:w w:val="217"/>
          <w:position w:val="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5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position w:val="-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-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140"/>
        <w:sectPr>
          <w:type w:val="continuous"/>
          <w:pgSz w:w="11060" w:h="14680"/>
          <w:pgMar w:top="180" w:bottom="0" w:left="520" w:right="520"/>
          <w:cols w:num="2" w:equalWidth="off">
            <w:col w:w="3652" w:space="96"/>
            <w:col w:w="6272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60"/>
        <w:ind w:left="2307" w:right="-50"/>
      </w:pPr>
      <w:r>
        <w:pict>
          <v:shape type="#_x0000_t202" style="position:absolute;margin-left:158.697pt;margin-top:9.83599pt;width:37.6051pt;height:2.9996pt;mso-position-horizontal-relative:page;mso-position-vertical-relative:paragraph;z-index:-6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4" w:lineRule="exact" w:line="40"/>
                    <w:ind w:right="-29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0.741pt;margin-top:6.4655pt;width:45.5623pt;height:6.92122pt;mso-position-horizontal-relative:page;mso-position-vertical-relative:paragraph;z-index:-6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12" w:lineRule="exact" w:line="120"/>
                    <w:ind w:right="-41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-1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3"/>
                      <w:w w:val="72"/>
                      <w:position w:val="-1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24"/>
                      <w:w w:val="217"/>
                      <w:position w:val="5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7"/>
                      <w:w w:val="100"/>
                      <w:position w:val="1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1"/>
                      <w:w w:val="217"/>
                      <w:position w:val="5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0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2"/>
                      <w:w w:val="100"/>
                      <w:position w:val="0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31"/>
                      <w:w w:val="217"/>
                      <w:position w:val="5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position w:val="-1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1"/>
                      <w:w w:val="100"/>
                      <w:position w:val="-1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-2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21"/>
                      <w:w w:val="72"/>
                      <w:position w:val="-3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5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position w:val="5"/>
                      <w:sz w:val="6"/>
                      <w:szCs w:val="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"/>
                      <w:w w:val="100"/>
                      <w:position w:val="5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0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0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0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4"/>
                      <w:w w:val="72"/>
                      <w:position w:val="-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5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2.913pt;margin-top:6.83609pt;width:2.89262pt;height:2.9987pt;mso-position-horizontal-relative:page;mso-position-vertical-relative:paragraph;z-index:-6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4" w:lineRule="exact" w:line="40"/>
                    <w:ind w:right="-29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363435"/>
          <w:w w:val="217"/>
          <w:position w:val="-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24"/>
          <w:w w:val="217"/>
          <w:position w:val="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8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43"/>
          <w:w w:val="217"/>
          <w:position w:val="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8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18"/>
          <w:w w:val="217"/>
          <w:position w:val="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position w:val="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37"/>
          <w:w w:val="217"/>
          <w:position w:val="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2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-6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14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43"/>
          <w:w w:val="217"/>
          <w:position w:val="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3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position w:val="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-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2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43"/>
          <w:w w:val="217"/>
          <w:position w:val="-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60"/>
        <w:sectPr>
          <w:type w:val="continuous"/>
          <w:pgSz w:w="11060" w:h="14680"/>
          <w:pgMar w:top="180" w:bottom="0" w:left="520" w:right="520"/>
          <w:cols w:num="2" w:equalWidth="off">
            <w:col w:w="3588" w:space="64"/>
            <w:col w:w="636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100"/>
        <w:ind w:left="2463"/>
        <w:sectPr>
          <w:type w:val="continuous"/>
          <w:pgSz w:w="11060" w:h="14680"/>
          <w:pgMar w:top="180" w:bottom="0" w:left="520" w:right="520"/>
        </w:sectPr>
      </w:pP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             </w:t>
      </w:r>
      <w:r>
        <w:rPr>
          <w:rFonts w:cs="Times New Roman" w:hAnsi="Times New Roman" w:eastAsia="Times New Roman" w:ascii="Times New Roman"/>
          <w:color w:val="363435"/>
          <w:spacing w:val="1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                                    </w:t>
      </w:r>
      <w:r>
        <w:rPr>
          <w:rFonts w:cs="Times New Roman" w:hAnsi="Times New Roman" w:eastAsia="Times New Roman" w:ascii="Times New Roman"/>
          <w:color w:val="363435"/>
          <w:spacing w:val="5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lineRule="atLeast" w:line="80"/>
      </w:pP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80"/>
        <w:ind w:right="-42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-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80"/>
        <w:sectPr>
          <w:type w:val="continuous"/>
          <w:pgSz w:w="11060" w:h="14680"/>
          <w:pgMar w:top="180" w:bottom="0" w:left="520" w:right="520"/>
          <w:cols w:num="3" w:equalWidth="off">
            <w:col w:w="2656" w:space="0"/>
            <w:col w:w="740" w:space="0"/>
            <w:col w:w="6624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-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40"/>
        <w:ind w:left="2307"/>
      </w:pP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363435"/>
          <w:spacing w:val="13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100"/>
        <w:ind w:left="2307" w:right="-47"/>
      </w:pPr>
      <w:r>
        <w:pict>
          <v:shape type="#_x0000_t202" style="position:absolute;margin-left:152.91pt;margin-top:6.46152pt;width:43.3903pt;height:3.0002pt;mso-position-horizontal-relative:page;mso-position-vertical-relative:paragraph;z-index:-6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4" w:lineRule="exact" w:line="40"/>
                    <w:ind w:right="-29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-1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-1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363435"/>
          <w:w w:val="217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24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position w:val="-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44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5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-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24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-44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position w:val="-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8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18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7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-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-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-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7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tLeast" w:line="120"/>
        <w:sectPr>
          <w:type w:val="continuous"/>
          <w:pgSz w:w="11060" w:h="14680"/>
          <w:pgMar w:top="180" w:bottom="0" w:left="520" w:right="520"/>
          <w:cols w:num="2" w:equalWidth="off">
            <w:col w:w="3845" w:space="1282"/>
            <w:col w:w="489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incide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fina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globa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lineRule="atLeast" w:line="180"/>
      </w:pPr>
      <w:r>
        <w:pict>
          <v:shape type="#_x0000_t202" style="position:absolute;margin-left:141.339pt;margin-top:5.80158pt;width:52.0683pt;height:5.26525pt;mso-position-horizontal-relative:page;mso-position-vertical-relative:paragraph;z-index:-6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"/>
                      <w:szCs w:val="6"/>
                    </w:rPr>
                    <w:jc w:val="left"/>
                    <w:spacing w:before="4" w:lineRule="exact" w:line="100"/>
                    <w:ind w:right="-36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0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2"/>
                      <w:w w:val="217"/>
                      <w:position w:val="3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5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position w:val="3"/>
                      <w:sz w:val="6"/>
                      <w:szCs w:val="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2"/>
                      <w:w w:val="100"/>
                      <w:position w:val="3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3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3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3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3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5"/>
                      <w:w w:val="217"/>
                      <w:position w:val="3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217"/>
                      <w:position w:val="3"/>
                      <w:sz w:val="6"/>
                      <w:szCs w:val="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363435"/>
          <w:w w:val="217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18"/>
          <w:w w:val="217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14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-3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6"/>
          <w:szCs w:val="6"/>
        </w:rPr>
        <w:t>  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19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position w:val="-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-31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5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position w:val="-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6"/>
          <w:sz w:val="10"/>
          <w:szCs w:val="10"/>
        </w:rPr>
        <w:t>    </w:t>
      </w:r>
      <w:r>
        <w:rPr>
          <w:rFonts w:cs="Times New Roman" w:hAnsi="Times New Roman" w:eastAsia="Times New Roman" w:ascii="Times New Roman"/>
          <w:color w:val="363435"/>
          <w:spacing w:val="6"/>
          <w:w w:val="72"/>
          <w:position w:val="-6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180"/>
        <w:ind w:right="-43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180"/>
        <w:sectPr>
          <w:type w:val="continuous"/>
          <w:pgSz w:w="11060" w:h="14680"/>
          <w:pgMar w:top="180" w:bottom="0" w:left="520" w:right="520"/>
          <w:cols w:num="3" w:equalWidth="off">
            <w:col w:w="3459" w:space="64"/>
            <w:col w:w="258" w:space="64"/>
            <w:col w:w="617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lineRule="atLeast" w:line="120"/>
      </w:pP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4"/>
          <w:sz w:val="10"/>
          <w:szCs w:val="10"/>
        </w:rPr>
        <w:t>    </w:t>
      </w:r>
      <w:r>
        <w:rPr>
          <w:rFonts w:cs="Times New Roman" w:hAnsi="Times New Roman" w:eastAsia="Times New Roman" w:ascii="Times New Roman"/>
          <w:color w:val="363435"/>
          <w:spacing w:val="6"/>
          <w:w w:val="72"/>
          <w:position w:val="4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60"/>
        <w:ind w:left="386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Segoe MDL2 Assets" w:hAnsi="Segoe MDL2 Assets" w:eastAsia="Segoe MDL2 Assets" w:ascii="Segoe MDL2 Assets"/>
          <w:sz w:val="10"/>
          <w:szCs w:val="10"/>
        </w:rPr>
        <w:jc w:val="left"/>
        <w:spacing w:lineRule="atLeast" w:line="60"/>
        <w:sectPr>
          <w:type w:val="continuous"/>
          <w:pgSz w:w="11060" w:h="14680"/>
          <w:pgMar w:top="180" w:bottom="0" w:left="520" w:right="520"/>
          <w:cols w:num="2" w:equalWidth="off">
            <w:col w:w="3331" w:space="192"/>
            <w:col w:w="6497"/>
          </w:cols>
        </w:sectPr>
      </w:pPr>
      <w:r>
        <w:pict>
          <v:shape type="#_x0000_t202" style="position:absolute;margin-left:219.83pt;margin-top:-2.58387pt;width:6.42578pt;height:5.62462pt;mso-position-horizontal-relative:page;mso-position-vertical-relative:paragraph;z-index:-6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"/>
                      <w:szCs w:val="10"/>
                    </w:rPr>
                    <w:jc w:val="left"/>
                    <w:spacing w:before="9"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1"/>
                      <w:sz w:val="10"/>
                      <w:szCs w:val="10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0"/>
                      <w:w w:val="72"/>
                      <w:position w:val="-1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363435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w w:val="100"/>
          <w:position w:val="2"/>
          <w:sz w:val="10"/>
          <w:szCs w:val="10"/>
        </w:rPr>
        <w:t>     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10"/>
          <w:szCs w:val="10"/>
        </w:rPr>
        <w:t>      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position w:val="1"/>
          <w:sz w:val="10"/>
          <w:szCs w:val="10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0"/>
          <w:w w:val="211"/>
          <w:position w:val="0"/>
          <w:sz w:val="10"/>
          <w:szCs w:val="10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0"/>
          <w:w w:val="100"/>
          <w:position w:val="0"/>
          <w:sz w:val="10"/>
          <w:szCs w:val="10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3"/>
          <w:w w:val="100"/>
          <w:position w:val="0"/>
          <w:sz w:val="10"/>
          <w:szCs w:val="10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0"/>
          <w:w w:val="211"/>
          <w:position w:val="0"/>
          <w:sz w:val="10"/>
          <w:szCs w:val="10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120"/>
        <w:ind w:left="2463"/>
      </w:pP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7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7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72"/>
          <w:position w:val="-7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6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72"/>
          <w:position w:val="-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6"/>
          <w:szCs w:val="6"/>
        </w:rPr>
        <w:t>  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12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       </w:t>
      </w:r>
      <w:r>
        <w:rPr>
          <w:rFonts w:cs="Times New Roman" w:hAnsi="Times New Roman" w:eastAsia="Times New Roman" w:ascii="Times New Roman"/>
          <w:color w:val="363435"/>
          <w:spacing w:val="17"/>
          <w:w w:val="72"/>
          <w:position w:val="-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7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7"/>
          <w:sz w:val="10"/>
          <w:szCs w:val="10"/>
        </w:rPr>
        <w:t>         </w:t>
      </w:r>
      <w:r>
        <w:rPr>
          <w:rFonts w:cs="Times New Roman" w:hAnsi="Times New Roman" w:eastAsia="Times New Roman" w:ascii="Times New Roman"/>
          <w:color w:val="363435"/>
          <w:spacing w:val="13"/>
          <w:w w:val="72"/>
          <w:position w:val="-7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100"/>
        <w:ind w:left="2365"/>
        <w:sectPr>
          <w:type w:val="continuous"/>
          <w:pgSz w:w="11060" w:h="14680"/>
          <w:pgMar w:top="180" w:bottom="0" w:left="520" w:right="520"/>
        </w:sectPr>
      </w:pPr>
      <w:r>
        <w:pict>
          <v:shape type="#_x0000_t202" style="position:absolute;margin-left:223.044pt;margin-top:-1.48672pt;width:1.60514pt;height:5.1926pt;mso-position-horizontal-relative:page;mso-position-vertical-relative:paragraph;z-index:-6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"/>
                      <w:szCs w:val="10"/>
                    </w:rPr>
                    <w:jc w:val="left"/>
                    <w:spacing w:before="10" w:lineRule="exact" w:line="80"/>
                    <w:ind w:right="-36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72"/>
                      <w:position w:val="-2"/>
                      <w:sz w:val="10"/>
                      <w:szCs w:val="1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363435"/>
          <w:spacing w:val="8"/>
          <w:w w:val="217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position w:val="-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11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position w:val="-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31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7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21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37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position w:val="-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 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-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44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7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position w:val="-7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   </w:t>
      </w:r>
      <w:r>
        <w:rPr>
          <w:rFonts w:cs="Times New Roman" w:hAnsi="Times New Roman" w:eastAsia="Times New Roman" w:ascii="Times New Roman"/>
          <w:color w:val="363435"/>
          <w:spacing w:val="17"/>
          <w:w w:val="72"/>
          <w:position w:val="-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0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13"/>
          <w:w w:val="217"/>
          <w:position w:val="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8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8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-8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9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-9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lineRule="atLeast" w:line="180"/>
      </w:pP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3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4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180"/>
        <w:sectPr>
          <w:type w:val="continuous"/>
          <w:pgSz w:w="11060" w:h="14680"/>
          <w:pgMar w:top="180" w:bottom="0" w:left="520" w:right="520"/>
          <w:cols w:num="2" w:equalWidth="off">
            <w:col w:w="3556" w:space="128"/>
            <w:col w:w="633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6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160"/>
        <w:ind w:left="2307" w:right="-50"/>
      </w:pP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1"/>
          <w:w w:val="217"/>
          <w:position w:val="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18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position w:val="-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-37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position w:val="-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5"/>
          <w:w w:val="217"/>
          <w:position w:val="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-44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position w:val="-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8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-4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8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-6"/>
          <w:w w:val="217"/>
          <w:position w:val="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72"/>
          <w:position w:val="-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6"/>
          <w:szCs w:val="6"/>
        </w:rPr>
        <w:t>  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217"/>
          <w:position w:val="1"/>
          <w:sz w:val="6"/>
          <w:szCs w:val="6"/>
        </w:rPr>
        <w:t>a</w:t>
      </w:r>
      <w:r>
        <w:rPr>
          <w:rFonts w:cs="Times New Roman" w:hAnsi="Times New Roman" w:eastAsia="Times New Roman" w:ascii="Times New Roman"/>
          <w:color w:val="363435"/>
          <w:spacing w:val="20"/>
          <w:w w:val="217"/>
          <w:position w:val="1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80"/>
        <w:ind w:left="193" w:right="-37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120"/>
      </w:pP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tLeast" w:line="160"/>
        <w:sectPr>
          <w:type w:val="continuous"/>
          <w:pgSz w:w="11060" w:h="14680"/>
          <w:pgMar w:top="180" w:bottom="0" w:left="520" w:right="520"/>
          <w:cols w:num="3" w:equalWidth="off">
            <w:col w:w="3588" w:space="96"/>
            <w:col w:w="322" w:space="1122"/>
            <w:col w:w="4892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pacientes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puntuacione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menore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apabullan-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lineRule="atLeast" w:line="0"/>
      </w:pPr>
      <w:r>
        <w:rPr>
          <w:rFonts w:cs="Times New Roman" w:hAnsi="Times New Roman" w:eastAsia="Times New Roman" w:ascii="Times New Roman"/>
          <w:color w:val="363435"/>
          <w:spacing w:val="0"/>
          <w:w w:val="7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-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3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0"/>
        <w:ind w:right="-49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0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7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7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Segoe MDL2 Assets" w:hAnsi="Segoe MDL2 Assets" w:eastAsia="Segoe MDL2 Assets" w:ascii="Segoe MDL2 Assets"/>
          <w:sz w:val="10"/>
          <w:szCs w:val="10"/>
        </w:rPr>
        <w:jc w:val="left"/>
        <w:spacing w:lineRule="atLeast" w:line="120"/>
      </w:pPr>
      <w:r>
        <w:br w:type="column"/>
      </w:r>
      <w:r>
        <w:rPr>
          <w:rFonts w:cs="Segoe MDL2 Assets" w:hAnsi="Segoe MDL2 Assets" w:eastAsia="Segoe MDL2 Assets" w:ascii="Segoe MDL2 Assets"/>
          <w:color w:val="363435"/>
          <w:w w:val="211"/>
          <w:sz w:val="10"/>
          <w:szCs w:val="10"/>
        </w:rPr>
        <w:t> </w:t>
      </w:r>
      <w:r>
        <w:rPr>
          <w:rFonts w:cs="Segoe MDL2 Assets" w:hAnsi="Segoe MDL2 Assets" w:eastAsia="Segoe MDL2 Assets" w:ascii="Segoe MDL2 Assets"/>
          <w:color w:val="363435"/>
          <w:w w:val="100"/>
          <w:sz w:val="10"/>
          <w:szCs w:val="10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3"/>
          <w:w w:val="100"/>
          <w:sz w:val="10"/>
          <w:szCs w:val="10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0"/>
          <w:w w:val="211"/>
          <w:sz w:val="10"/>
          <w:szCs w:val="10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0"/>
          <w:w w:val="100"/>
          <w:sz w:val="10"/>
          <w:szCs w:val="10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3"/>
          <w:w w:val="100"/>
          <w:sz w:val="10"/>
          <w:szCs w:val="10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0"/>
          <w:w w:val="211"/>
          <w:sz w:val="10"/>
          <w:szCs w:val="10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0"/>
          <w:w w:val="100"/>
          <w:sz w:val="10"/>
          <w:szCs w:val="10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3"/>
          <w:w w:val="100"/>
          <w:sz w:val="10"/>
          <w:szCs w:val="10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0"/>
          <w:w w:val="211"/>
          <w:sz w:val="10"/>
          <w:szCs w:val="10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0"/>
          <w:w w:val="100"/>
          <w:sz w:val="10"/>
          <w:szCs w:val="10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3"/>
          <w:w w:val="100"/>
          <w:sz w:val="10"/>
          <w:szCs w:val="10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0"/>
          <w:w w:val="211"/>
          <w:sz w:val="10"/>
          <w:szCs w:val="10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0"/>
          <w:w w:val="100"/>
          <w:sz w:val="10"/>
          <w:szCs w:val="10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3"/>
          <w:w w:val="100"/>
          <w:sz w:val="10"/>
          <w:szCs w:val="10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0"/>
          <w:w w:val="211"/>
          <w:sz w:val="10"/>
          <w:szCs w:val="10"/>
        </w:rPr>
        <w:t> </w:t>
      </w:r>
      <w:r>
        <w:rPr>
          <w:rFonts w:cs="Segoe MDL2 Assets" w:hAnsi="Segoe MDL2 Assets" w:eastAsia="Segoe MDL2 Assets" w:ascii="Segoe MDL2 Assets"/>
          <w:color w:val="000000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exact" w:line="100"/>
        <w:ind w:left="137"/>
        <w:sectPr>
          <w:type w:val="continuous"/>
          <w:pgSz w:w="11060" w:h="14680"/>
          <w:pgMar w:top="180" w:bottom="0" w:left="520" w:right="520"/>
          <w:cols w:num="3" w:equalWidth="off">
            <w:col w:w="2784" w:space="257"/>
            <w:col w:w="643" w:space="55"/>
            <w:col w:w="6281"/>
          </w:cols>
        </w:sectPr>
      </w:pP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-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63435"/>
          <w:spacing w:val="10"/>
          <w:w w:val="72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72"/>
          <w:position w:val="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236" w:right="-44"/>
      </w:pPr>
      <w:r>
        <w:rPr>
          <w:rFonts w:cs="Times New Roman" w:hAnsi="Times New Roman" w:eastAsia="Times New Roman" w:ascii="Times New Roman"/>
          <w:spacing w:val="3"/>
          <w:w w:val="100"/>
          <w:position w:val="-2"/>
          <w:sz w:val="16"/>
          <w:szCs w:val="16"/>
        </w:rPr>
        <w:t>50%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2" w:lineRule="auto" w:line="250"/>
        <w:ind w:right="76"/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mayoría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categoría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repartida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manera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homogénea.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50"/>
        <w:ind w:right="73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fina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encontr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solament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presentab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excelent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(3%)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20"/>
        <w:sectPr>
          <w:type w:val="continuous"/>
          <w:pgSz w:w="11060" w:h="14680"/>
          <w:pgMar w:top="180" w:bottom="0" w:left="520" w:right="520"/>
          <w:cols w:num="2" w:equalWidth="off">
            <w:col w:w="540" w:space="4587"/>
            <w:col w:w="4893"/>
          </w:cols>
        </w:sectPr>
      </w:pPr>
      <w:r>
        <w:rPr>
          <w:rFonts w:cs="Times New Roman" w:hAnsi="Times New Roman" w:eastAsia="Times New Roman" w:ascii="Times New Roman"/>
          <w:spacing w:val="1"/>
          <w:w w:val="100"/>
          <w:position w:val="-9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position w:val="-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position w:val="-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9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position w:val="-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-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9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position w:val="-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9"/>
          <w:sz w:val="20"/>
          <w:szCs w:val="20"/>
        </w:rPr>
        <w:t>mu</w:t>
      </w:r>
      <w:r>
        <w:rPr>
          <w:rFonts w:cs="Times New Roman" w:hAnsi="Times New Roman" w:eastAsia="Times New Roman" w:ascii="Times New Roman"/>
          <w:spacing w:val="0"/>
          <w:w w:val="100"/>
          <w:position w:val="-9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position w:val="-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9"/>
          <w:sz w:val="20"/>
          <w:szCs w:val="20"/>
        </w:rPr>
        <w:t>buen</w:t>
      </w:r>
      <w:r>
        <w:rPr>
          <w:rFonts w:cs="Times New Roman" w:hAnsi="Times New Roman" w:eastAsia="Times New Roman" w:ascii="Times New Roman"/>
          <w:spacing w:val="0"/>
          <w:w w:val="100"/>
          <w:position w:val="-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9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position w:val="-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position w:val="-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9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position w:val="-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9"/>
          <w:sz w:val="20"/>
          <w:szCs w:val="20"/>
        </w:rPr>
        <w:t>(8%)</w:t>
      </w:r>
      <w:r>
        <w:rPr>
          <w:rFonts w:cs="Times New Roman" w:hAnsi="Times New Roman" w:eastAsia="Times New Roman" w:ascii="Times New Roman"/>
          <w:spacing w:val="0"/>
          <w:w w:val="100"/>
          <w:position w:val="-9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position w:val="-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9"/>
          <w:sz w:val="20"/>
          <w:szCs w:val="20"/>
        </w:rPr>
        <w:t>tre</w:t>
      </w:r>
      <w:r>
        <w:rPr>
          <w:rFonts w:cs="Times New Roman" w:hAnsi="Times New Roman" w:eastAsia="Times New Roman" w:ascii="Times New Roman"/>
          <w:spacing w:val="0"/>
          <w:w w:val="100"/>
          <w:position w:val="-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position w:val="-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9"/>
          <w:sz w:val="20"/>
          <w:szCs w:val="20"/>
        </w:rPr>
        <w:t>pacientes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416" w:right="-41"/>
      </w:pP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Fuente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tabl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10.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right="-44"/>
      </w:pPr>
      <w:r>
        <w:br w:type="column"/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31%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tLeast" w:line="240"/>
        <w:ind w:right="73"/>
        <w:sectPr>
          <w:type w:val="continuous"/>
          <w:pgSz w:w="11060" w:h="14680"/>
          <w:pgMar w:top="180" w:bottom="0" w:left="520" w:right="520"/>
          <w:cols w:num="3" w:equalWidth="off">
            <w:col w:w="1369" w:space="2890"/>
            <w:col w:w="304" w:space="565"/>
            <w:col w:w="4892"/>
          </w:cols>
        </w:sectPr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catalogaba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buen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(8%)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regula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(31%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right"/>
        <w:spacing w:lineRule="exact" w:line="80"/>
      </w:pPr>
      <w:r>
        <w:rPr>
          <w:rFonts w:cs="Times New Roman" w:hAnsi="Times New Roman" w:eastAsia="Times New Roman" w:ascii="Times New Roman"/>
          <w:color w:val="363435"/>
          <w:spacing w:val="0"/>
          <w:w w:val="52"/>
          <w:position w:val="-7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52"/>
          <w:position w:val="-7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52"/>
          <w:position w:val="-13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52"/>
          <w:position w:val="-9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color w:val="363435"/>
          <w:spacing w:val="14"/>
          <w:w w:val="52"/>
          <w:position w:val="-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52"/>
          <w:position w:val="-14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52"/>
          <w:position w:val="-10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52"/>
          <w:position w:val="-6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7"/>
          <w:szCs w:val="7"/>
        </w:rPr>
        <w:jc w:val="center"/>
        <w:spacing w:lineRule="exact" w:line="20"/>
        <w:ind w:left="778" w:right="735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16"/>
          <w:w w:val="193"/>
          <w:position w:val="-1"/>
          <w:sz w:val="7"/>
          <w:szCs w:val="7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7"/>
          <w:szCs w:val="7"/>
        </w:rPr>
        <w:t>  </w:t>
      </w:r>
      <w:r>
        <w:rPr>
          <w:rFonts w:cs="Times New Roman" w:hAnsi="Times New Roman" w:eastAsia="Times New Roman" w:ascii="Times New Roman"/>
          <w:color w:val="363435"/>
          <w:spacing w:val="16"/>
          <w:w w:val="193"/>
          <w:position w:val="-1"/>
          <w:sz w:val="7"/>
          <w:szCs w:val="7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7"/>
          <w:szCs w:val="7"/>
        </w:rPr>
        <w:t>  </w:t>
      </w:r>
      <w:r>
        <w:rPr>
          <w:rFonts w:cs="Times New Roman" w:hAnsi="Times New Roman" w:eastAsia="Times New Roman" w:ascii="Times New Roman"/>
          <w:color w:val="363435"/>
          <w:spacing w:val="0"/>
          <w:w w:val="193"/>
          <w:position w:val="-1"/>
          <w:sz w:val="7"/>
          <w:szCs w:val="7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7"/>
          <w:szCs w:val="7"/>
        </w:rPr>
        <w:t> 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-1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7"/>
          <w:szCs w:val="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80"/>
        <w:ind w:left="-35" w:right="-35"/>
      </w:pPr>
      <w:r>
        <w:pict>
          <v:shape type="#_x0000_t202" style="position:absolute;margin-left:150.901pt;margin-top:2.22072pt;width:12.8426pt;height:5.08935pt;mso-position-horizontal-relative:page;mso-position-vertical-relative:paragraph;z-index:-6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7"/>
                      <w:szCs w:val="7"/>
                    </w:rPr>
                    <w:jc w:val="left"/>
                    <w:spacing w:before="15" w:lineRule="exact" w:line="80"/>
                    <w:ind w:right="-35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w w:val="193"/>
                      <w:position w:val="-2"/>
                      <w:sz w:val="7"/>
                      <w:szCs w:val="7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w w:val="193"/>
                      <w:position w:val="2"/>
                      <w:sz w:val="7"/>
                      <w:szCs w:val="7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w w:val="193"/>
                      <w:position w:val="-2"/>
                      <w:sz w:val="7"/>
                      <w:szCs w:val="7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w w:val="193"/>
                      <w:position w:val="2"/>
                      <w:sz w:val="7"/>
                      <w:szCs w:val="7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w w:val="193"/>
                      <w:position w:val="-2"/>
                      <w:sz w:val="7"/>
                      <w:szCs w:val="7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position w:val="0"/>
                      <w:sz w:val="7"/>
                      <w:szCs w:val="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Excelent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93"/>
          <w:position w:val="7"/>
          <w:sz w:val="7"/>
          <w:szCs w:val="7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93"/>
          <w:position w:val="10"/>
          <w:sz w:val="7"/>
          <w:szCs w:val="7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93"/>
          <w:position w:val="7"/>
          <w:sz w:val="7"/>
          <w:szCs w:val="7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93"/>
          <w:position w:val="10"/>
          <w:sz w:val="7"/>
          <w:szCs w:val="7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93"/>
          <w:position w:val="7"/>
          <w:sz w:val="7"/>
          <w:szCs w:val="7"/>
        </w:rPr>
        <w:t>a</w:t>
      </w:r>
      <w:r>
        <w:rPr>
          <w:rFonts w:cs="Times New Roman" w:hAnsi="Times New Roman" w:eastAsia="Times New Roman" w:ascii="Times New Roman"/>
          <w:color w:val="363435"/>
          <w:spacing w:val="32"/>
          <w:w w:val="193"/>
          <w:position w:val="7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16"/>
          <w:szCs w:val="16"/>
        </w:rPr>
        <w:t>Mu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000000"/>
          <w:spacing w:val="9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0"/>
          <w:sz w:val="16"/>
          <w:szCs w:val="16"/>
        </w:rPr>
        <w:t>buena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 w:lineRule="exact" w:line="220"/>
        <w:sectPr>
          <w:type w:val="continuous"/>
          <w:pgSz w:w="11060" w:h="14680"/>
          <w:pgMar w:top="180" w:bottom="0" w:left="520" w:right="520"/>
          <w:cols w:num="3" w:equalWidth="off">
            <w:col w:w="1459" w:space="236"/>
            <w:col w:w="1872" w:space="1560"/>
            <w:col w:w="489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(50%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(Cuadr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10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7"/>
        <w:ind w:left="1217"/>
      </w:pPr>
      <w:r>
        <w:pict>
          <v:group style="position:absolute;margin-left:6.37854pt;margin-top:137.948pt;width:242.989pt;height:210.521pt;mso-position-horizontal-relative:page;mso-position-vertical-relative:page;z-index:-665" coordorigin="128,2759" coordsize="4860,4210">
            <v:shape type="#_x0000_t75" style="position:absolute;left:128;top:2759;width:4860;height:4210">
              <v:imagedata o:title="" r:id="rId10"/>
            </v:shape>
            <v:shape style="position:absolute;left:3019;top:6561;width:232;height:140" coordorigin="3019,6561" coordsize="232,140" path="m3251,6561l3019,6561,3019,6701,3251,6701,3251,6561xe" filled="t" fillcolor="#FDFDFD" stroked="f">
              <v:path arrowok="t"/>
              <v:fill/>
            </v:shape>
            <v:shape style="position:absolute;left:3019;top:6561;width:232;height:140" coordorigin="3019,6561" coordsize="232,140" path="m3019,6561l3039,6561,3059,6561,3079,6561,3099,6561,3119,6561,3139,6561,3159,6561,3179,6561,3199,6561,3219,6561,3239,6561,3251,6561,3251,6581,3251,6601,3251,6621,3251,6641,3251,6661,3251,6681,3251,6701,3251,6702,3231,6702,3211,6702,3191,6702,3171,6702,3151,6702,3131,6702,3111,6702,3091,6702,3071,6702,3051,6702,3031,6702,3019,6702,3019,6682,3019,6662,3019,6642,3019,6622,3019,6602,3019,6582,3019,6562,3019,6561xe" filled="f" stroked="t" strokeweight="0.170513pt" strokecolor="#363435">
              <v:path arrowok="t"/>
            </v:shape>
            <v:shape style="position:absolute;left:2624;top:6811;width:232;height:140" coordorigin="2624,6811" coordsize="232,140" path="m2624,6811l2644,6811,2664,6811,2684,6811,2704,6811,2724,6811,2744,6811,2764,6811,2784,6811,2804,6811,2824,6811,2844,6811,2856,6811,2856,6831,2856,6851,2856,6871,2856,6891,2856,6911,2856,6931,2856,6951,2856,6951,2836,6951,2816,6951,2796,6951,2776,6951,2756,6951,2736,6951,2716,6951,2696,6951,2676,6951,2656,6951,2636,6951,2624,6951,2624,6931,2624,6911,2624,6891,2624,6871,2624,6851,2624,6831,2624,6811,2624,6811xe" filled="f" stroked="t" strokeweight="0.170513pt" strokecolor="#363435">
              <v:path arrowok="t"/>
            </v:shape>
            <v:shape style="position:absolute;left:3583;top:6948;width:2;height:2" coordorigin="3583,6948" coordsize="2,2" path="m3584,6949l3583,6948e" filled="f" stroked="t" strokeweight="0.283429pt" strokecolor="#363435">
              <v:path arrowok="t"/>
            </v:shape>
            <v:shape style="position:absolute;left:3583;top:6933;width:15;height:17" coordorigin="3583,6933" coordsize="15,17" path="m3598,6949l3583,6933e" filled="f" stroked="t" strokeweight="0.283429pt" strokecolor="#363435">
              <v:path arrowok="t"/>
            </v:shape>
            <v:shape style="position:absolute;left:3583;top:6911;width:35;height:38" coordorigin="3583,6911" coordsize="35,38" path="m3618,6949l3583,6911e" filled="f" stroked="t" strokeweight="0.283429pt" strokecolor="#363435">
              <v:path arrowok="t"/>
            </v:shape>
            <v:shape style="position:absolute;left:3583;top:6881;width:63;height:68" coordorigin="3583,6881" coordsize="63,68" path="m3646,6949l3583,6881e" filled="f" stroked="t" strokeweight="0.283429pt" strokecolor="#363435">
              <v:path arrowok="t"/>
            </v:shape>
            <v:shape style="position:absolute;left:3583;top:6864;width:78;height:85" coordorigin="3583,6864" coordsize="78,85" path="m3661,6949l3583,6864e" filled="f" stroked="t" strokeweight="0.283429pt" strokecolor="#363435">
              <v:path arrowok="t"/>
            </v:shape>
            <v:shape style="position:absolute;left:3583;top:6845;width:97;height:105" coordorigin="3583,6845" coordsize="97,105" path="m3680,6949l3583,6845e" filled="f" stroked="t" strokeweight="0.283429pt" strokecolor="#363435">
              <v:path arrowok="t"/>
            </v:shape>
            <v:shape style="position:absolute;left:3583;top:6838;width:103;height:111" coordorigin="3583,6838" coordsize="103,111" path="m3686,6949l3583,6838e" filled="f" stroked="t" strokeweight="0.283429pt" strokecolor="#363435">
              <v:path arrowok="t"/>
            </v:shape>
            <v:shape style="position:absolute;left:3584;top:6809;width:130;height:140" coordorigin="3584,6809" coordsize="130,140" path="m3584,6809l3714,6949,3584,6809e" filled="f" stroked="t" strokeweight="0.283429pt" strokecolor="#363435">
              <v:path arrowok="t"/>
            </v:shape>
            <v:shape style="position:absolute;left:3588;top:6809;width:130;height:140" coordorigin="3588,6809" coordsize="130,140" path="m3588,6809l3718,6949,3588,6809e" filled="f" stroked="t" strokeweight="0.283429pt" strokecolor="#363435">
              <v:path arrowok="t"/>
            </v:shape>
            <v:shape style="position:absolute;left:3602;top:6809;width:130;height:140" coordorigin="3602,6809" coordsize="130,140" path="m3602,6809l3732,6949,3602,6809e" filled="f" stroked="t" strokeweight="0.283429pt" strokecolor="#363435">
              <v:path arrowok="t"/>
            </v:shape>
            <v:shape style="position:absolute;left:3602;top:6809;width:130;height:140" coordorigin="3602,6809" coordsize="130,140" path="m3602,6809l3732,6949,3602,6809e" filled="f" stroked="t" strokeweight="0.283429pt" strokecolor="#363435">
              <v:path arrowok="t"/>
            </v:shape>
            <v:shape style="position:absolute;left:3610;top:6809;width:130;height:140" coordorigin="3610,6809" coordsize="130,140" path="m3610,6809l3740,6949,3610,6809e" filled="f" stroked="t" strokeweight="0.283429pt" strokecolor="#363435">
              <v:path arrowok="t"/>
            </v:shape>
            <v:shape style="position:absolute;left:3628;top:6809;width:130;height:140" coordorigin="3628,6809" coordsize="130,140" path="m3628,6809l3758,6949,3628,6809e" filled="f" stroked="t" strokeweight="0.283429pt" strokecolor="#363435">
              <v:path arrowok="t"/>
            </v:shape>
            <v:shape style="position:absolute;left:3631;top:6809;width:130;height:140" coordorigin="3631,6809" coordsize="130,140" path="m3631,6809l3761,6949,3631,6809e" filled="f" stroked="t" strokeweight="0.283429pt" strokecolor="#363435">
              <v:path arrowok="t"/>
            </v:shape>
            <v:shape style="position:absolute;left:3642;top:6809;width:130;height:140" coordorigin="3642,6809" coordsize="130,140" path="m3642,6809l3772,6949,3642,6809e" filled="f" stroked="t" strokeweight="0.283429pt" strokecolor="#363435">
              <v:path arrowok="t"/>
            </v:shape>
            <v:shape style="position:absolute;left:3647;top:6809;width:130;height:140" coordorigin="3647,6809" coordsize="130,140" path="m3647,6809l3777,6949,3647,6809e" filled="f" stroked="t" strokeweight="0.283429pt" strokecolor="#363435">
              <v:path arrowok="t"/>
            </v:shape>
            <v:shape style="position:absolute;left:3658;top:6809;width:130;height:140" coordorigin="3658,6809" coordsize="130,140" path="m3658,6809l3787,6949,3658,6809e" filled="f" stroked="t" strokeweight="0.283429pt" strokecolor="#363435">
              <v:path arrowok="t"/>
            </v:shape>
            <v:shape style="position:absolute;left:3671;top:6809;width:130;height:140" coordorigin="3671,6809" coordsize="130,140" path="m3671,6809l3801,6949,3671,6809e" filled="f" stroked="t" strokeweight="0.283429pt" strokecolor="#363435">
              <v:path arrowok="t"/>
            </v:shape>
            <v:shape style="position:absolute;left:3671;top:6809;width:130;height:140" coordorigin="3671,6809" coordsize="130,140" path="m3671,6809l3801,6949,3671,6809e" filled="f" stroked="t" strokeweight="0.283429pt" strokecolor="#363435">
              <v:path arrowok="t"/>
            </v:shape>
            <v:shape style="position:absolute;left:3690;top:6809;width:130;height:140" coordorigin="3690,6809" coordsize="130,140" path="m3690,6809l3820,6949,3690,6809e" filled="f" stroked="t" strokeweight="0.283429pt" strokecolor="#363435">
              <v:path arrowok="t"/>
            </v:shape>
            <v:shape style="position:absolute;left:3695;top:6809;width:130;height:140" coordorigin="3695,6809" coordsize="130,140" path="m3695,6809l3824,6949,3695,6809e" filled="f" stroked="t" strokeweight="0.283429pt" strokecolor="#363435">
              <v:path arrowok="t"/>
            </v:shape>
            <v:shape style="position:absolute;left:3708;top:6809;width:120;height:129" coordorigin="3708,6809" coordsize="120,129" path="m3708,6809l3828,6938,3708,6809e" filled="f" stroked="t" strokeweight="0.283429pt" strokecolor="#363435">
              <v:path arrowok="t"/>
            </v:shape>
            <v:shape style="position:absolute;left:3722;top:6809;width:106;height:114" coordorigin="3722,6809" coordsize="106,114" path="m3722,6809l3828,6923,3722,6809e" filled="f" stroked="t" strokeweight="0.283429pt" strokecolor="#363435">
              <v:path arrowok="t"/>
            </v:shape>
            <v:shape style="position:absolute;left:3748;top:6809;width:80;height:86" coordorigin="3748,6809" coordsize="80,86" path="m3748,6809l3828,6895,3748,6809e" filled="f" stroked="t" strokeweight="0.283429pt" strokecolor="#363435">
              <v:path arrowok="t"/>
            </v:shape>
            <v:shape style="position:absolute;left:3748;top:6809;width:80;height:86" coordorigin="3748,6809" coordsize="80,86" path="m3748,6809l3828,6895,3748,6809e" filled="f" stroked="t" strokeweight="0.283429pt" strokecolor="#363435">
              <v:path arrowok="t"/>
            </v:shape>
            <v:shape style="position:absolute;left:3768;top:6809;width:60;height:65" coordorigin="3768,6809" coordsize="60,65" path="m3768,6809l3828,6874,3768,6809e" filled="f" stroked="t" strokeweight="0.283429pt" strokecolor="#363435">
              <v:path arrowok="t"/>
            </v:shape>
            <v:shape style="position:absolute;left:3798;top:6809;width:31;height:33" coordorigin="3798,6809" coordsize="31,33" path="m3798,6809l3828,6842,3798,6809e" filled="f" stroked="t" strokeweight="0.283429pt" strokecolor="#363435">
              <v:path arrowok="t"/>
            </v:shape>
            <v:shape style="position:absolute;left:3825;top:6809;width:3;height:3" coordorigin="3825,6809" coordsize="3,3" path="m3825,6809l3828,6812,3825,6809e" filled="f" stroked="t" strokeweight="0.283429pt" strokecolor="#363435">
              <v:path arrowok="t"/>
            </v:shape>
            <v:shape style="position:absolute;left:3583;top:6809;width:245;height:140" coordorigin="3583,6809" coordsize="245,140" path="m3583,6809l3603,6809,3623,6809,3643,6809,3663,6809,3683,6809,3703,6809,3723,6809,3743,6809,3763,6809,3783,6809,3803,6809,3823,6809,3828,6809,3828,6829,3828,6849,3828,6869,3828,6889,3828,6909,3828,6929,3828,6949,3828,6949,3808,6949,3788,6949,3768,6949,3748,6949,3728,6949,3708,6949,3688,6949,3668,6949,3648,6949,3628,6949,3608,6949,3588,6949,3583,6949,3583,6929,3583,6909,3583,6889,3583,6869,3583,6849,3583,6829,3583,6809,3583,6809xe" filled="f" stroked="t" strokeweight="0.173458pt" strokecolor="#363435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363435"/>
          <w:spacing w:val="0"/>
          <w:w w:val="52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52"/>
          <w:position w:val="4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52"/>
          <w:position w:val="-5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52"/>
          <w:position w:val="-1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52"/>
          <w:position w:val="3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52"/>
          <w:position w:val="-6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52"/>
          <w:position w:val="-2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52"/>
          <w:position w:val="2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52"/>
          <w:position w:val="6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52"/>
          <w:position w:val="6"/>
          <w:sz w:val="13"/>
          <w:szCs w:val="13"/>
        </w:rPr>
        <w:t>  </w:t>
      </w:r>
      <w:r>
        <w:rPr>
          <w:rFonts w:cs="Times New Roman" w:hAnsi="Times New Roman" w:eastAsia="Times New Roman" w:ascii="Times New Roman"/>
          <w:color w:val="363435"/>
          <w:spacing w:val="12"/>
          <w:w w:val="52"/>
          <w:position w:val="6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2"/>
          <w:sz w:val="16"/>
          <w:szCs w:val="16"/>
        </w:rPr>
        <w:t>Buen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2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2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color w:val="000000"/>
          <w:spacing w:val="22"/>
          <w:w w:val="100"/>
          <w:position w:val="2"/>
          <w:sz w:val="16"/>
          <w:szCs w:val="16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23"/>
          <w:w w:val="100"/>
          <w:position w:val="1"/>
          <w:sz w:val="12"/>
          <w:szCs w:val="12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23"/>
          <w:w w:val="100"/>
          <w:position w:val="7"/>
          <w:sz w:val="12"/>
          <w:szCs w:val="12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23"/>
          <w:w w:val="100"/>
          <w:position w:val="1"/>
          <w:sz w:val="12"/>
          <w:szCs w:val="12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23"/>
          <w:w w:val="100"/>
          <w:position w:val="7"/>
          <w:sz w:val="12"/>
          <w:szCs w:val="12"/>
        </w:rPr>
        <w:t> </w:t>
      </w:r>
      <w:r>
        <w:rPr>
          <w:rFonts w:cs="Segoe MDL2 Assets" w:hAnsi="Segoe MDL2 Assets" w:eastAsia="Segoe MDL2 Assets" w:ascii="Segoe MDL2 Assets"/>
          <w:color w:val="363435"/>
          <w:spacing w:val="0"/>
          <w:w w:val="100"/>
          <w:position w:val="1"/>
          <w:sz w:val="12"/>
          <w:szCs w:val="12"/>
        </w:rPr>
        <w:t>   </w:t>
      </w:r>
      <w:r>
        <w:rPr>
          <w:rFonts w:cs="Segoe MDL2 Assets" w:hAnsi="Segoe MDL2 Assets" w:eastAsia="Segoe MDL2 Assets" w:ascii="Segoe MDL2 Assets"/>
          <w:color w:val="363435"/>
          <w:spacing w:val="2"/>
          <w:w w:val="100"/>
          <w:position w:val="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1"/>
          <w:sz w:val="16"/>
          <w:szCs w:val="16"/>
        </w:rPr>
        <w:t>Regula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1"/>
          <w:sz w:val="16"/>
          <w:szCs w:val="16"/>
        </w:rPr>
        <w:t>          </w:t>
      </w:r>
      <w:r>
        <w:rPr>
          <w:rFonts w:cs="Times New Roman" w:hAnsi="Times New Roman" w:eastAsia="Times New Roman" w:ascii="Times New Roman"/>
          <w:color w:val="000000"/>
          <w:spacing w:val="14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1"/>
          <w:sz w:val="16"/>
          <w:szCs w:val="16"/>
        </w:rPr>
        <w:t>Mala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ind w:left="104" w:right="2771"/>
      </w:pPr>
      <w:r>
        <w:rPr>
          <w:rFonts w:cs="Times New Roman" w:hAnsi="Times New Roman" w:eastAsia="Times New Roman" w:ascii="Times New Roman"/>
          <w:b/>
          <w:spacing w:val="1"/>
          <w:w w:val="100"/>
          <w:sz w:val="16"/>
          <w:szCs w:val="16"/>
        </w:rPr>
        <w:t>Figur</w:t>
      </w:r>
      <w:r>
        <w:rPr>
          <w:rFonts w:cs="Times New Roman" w:hAnsi="Times New Roman" w:eastAsia="Times New Roman" w:ascii="Times New Roman"/>
          <w:b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4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4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b/>
          <w:spacing w:val="-4"/>
          <w:w w:val="14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Calificació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global.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44" w:right="-46"/>
      </w:pP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investig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estad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civi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siendo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 w:lineRule="auto" w:line="250"/>
        <w:ind w:left="104" w:right="-34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soltero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(44%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casado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(33%)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divor-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(6%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libr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(17%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(Cuadr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resultado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investig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sexua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rubros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sexua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activa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nul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esporádica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prime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grup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fuero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sexua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activa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(44%)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sexua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nul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(31%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nueve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esporádic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(25%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(Cuadr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4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conservaba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aú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activida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bora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(94%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manifestaba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(6%)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tomand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cuent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mayorí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militare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certificad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inutilida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etap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baj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retir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Ejércit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Mexicano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padecimient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cuy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categorí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amerit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baj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institució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(Cuadr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4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tip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crisi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presentaba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gran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mayorí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presentaba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crisi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convulsiva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tó-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nic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clónic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generalizada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(78%)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siete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presentaba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crisi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parciale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compleja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(19%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sólo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presentab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crisi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ausenci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(3%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(Cuadr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etiologí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crisi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mayorí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crisi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fueron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idiopáticas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(86%)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cuatr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orige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crip-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togénic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(11%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orige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sintomátic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(3%)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(Cuadr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Otr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investig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hech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conoce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diagnóstico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asistiero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consulta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psiquiátrica,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cuales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sí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han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hecho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10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pacientes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(28%)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asistid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consult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(72%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(Cuadr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sz w:val="24"/>
          <w:szCs w:val="24"/>
        </w:rPr>
        <w:jc w:val="left"/>
        <w:spacing w:before="18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Conclusiones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240" w:right="73" w:hanging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general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compilad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vemo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característica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demográfica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varía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pobla-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genera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todo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població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militar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predominanci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afectació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mas-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culino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predominanci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escolarida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secundari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pocos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pacientes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mayor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escolaridad,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coincidiendo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estadística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generale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epilepsia.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240" w:right="73" w:hanging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etiologí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crisi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predomin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ori-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idiomático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tip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crisi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predomi-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tónico-clónic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generalizadas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ambo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dato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coin-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cidente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estadística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generales.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240" w:right="73" w:hanging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Important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nota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baj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cantida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asis-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consult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psiquiátric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conoce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diag-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nóstic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epilepsia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sól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acude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Servici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Psiquiatría.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240" w:right="76" w:hanging="240"/>
      </w:pP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4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mayorí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preserva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aú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trabajo,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nota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mucho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encuentra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esper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trámit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baj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Ejércit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Mexicano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preservació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emple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transitoria.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240" w:right="72" w:hanging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fenitoín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continú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predominand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medicación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antiepiléptica.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240" w:right="72" w:hanging="240"/>
        <w:sectPr>
          <w:type w:val="continuous"/>
          <w:pgSz w:w="11060" w:h="14680"/>
          <w:pgMar w:top="180" w:bottom="0" w:left="520" w:right="520"/>
          <w:cols w:num="2" w:equalWidth="off">
            <w:col w:w="4890" w:space="237"/>
            <w:col w:w="4893"/>
          </w:cols>
        </w:sectPr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ubicad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regula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siendo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predominant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últim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opció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descrit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otra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publicacione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respect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QO-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LIE-31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principale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poblacione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junta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ubica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rango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menore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considerad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buena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regula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mala.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6" w:lineRule="exact" w:line="140"/>
        <w:sectPr>
          <w:pgMar w:header="171" w:footer="245" w:top="360" w:bottom="280" w:left="520" w:right="520"/>
          <w:pgSz w:w="11060" w:h="14680"/>
        </w:sectPr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/>
        <w:ind w:left="104"/>
      </w:pPr>
      <w:r>
        <w:rPr>
          <w:rFonts w:cs="Times New Roman" w:hAnsi="Times New Roman" w:eastAsia="Times New Roman" w:ascii="Times New Roman"/>
          <w:b/>
          <w:spacing w:val="3"/>
          <w:w w:val="100"/>
          <w:sz w:val="16"/>
          <w:szCs w:val="16"/>
        </w:rPr>
        <w:t>Referencias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50"/>
        <w:ind w:left="103" w:right="-26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Devinsk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Crame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Introduction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lif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epilepsy.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1993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34(Suppl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4)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S1-S3.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50"/>
        <w:ind w:left="103" w:right="-27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Kuyke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Orle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Powe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Worl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Healt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Organisation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Lif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Assessmen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(WHOQOL)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positio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pape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fro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World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Healt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Organization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1995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41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1373-82.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50"/>
        <w:ind w:left="103" w:right="-27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Suurmeije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TPBM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Reuvekam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Aldekam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Socia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functio-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ning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psychosocia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functioning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lif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Epilepsia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03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2001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42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1160-8.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8" w:lineRule="auto" w:line="250"/>
        <w:ind w:left="103" w:right="-26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Bake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GA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Jacob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Buc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Staigi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Monne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life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peopl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Europea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Study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1997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38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353-62.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50"/>
        <w:ind w:left="103" w:right="-27" w:firstLine="240"/>
      </w:pP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Crame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JA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clinimetri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approac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assessin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lif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1993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34(Suppl.)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S8-S13.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50"/>
        <w:ind w:left="103" w:right="-26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Oliveros-Just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Aplicació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escal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calida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vid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del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adult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(FEGEA)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Neuro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1997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422-8.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50"/>
        <w:ind w:left="103" w:right="-26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Bake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GA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Nashe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Va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Hou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Curren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issue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manage-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men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Epilepsy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impac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frecuen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seizure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cos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illnes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quali-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lif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mortality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1997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38(Suppl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S1-S8.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343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Villenevuv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Neuro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(Paris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160(Hs1)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415-28.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10" w:lineRule="auto" w:line="248"/>
        <w:ind w:left="103" w:right="-28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Mrabe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Mrabe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Zouar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Ghache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Health-relate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quality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lif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peopl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compare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genera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referenc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popula-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Tunisia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study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45(7)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838-43.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1" w:lineRule="auto" w:line="250"/>
        <w:ind w:left="103" w:right="-27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Farg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JD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Scheff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BK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Szaflarsk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JP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Dula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Test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Privi-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ter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Ye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Accurac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self-reporte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neuropsychologica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functio-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nin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individual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epilepti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psychogeni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nonepilepti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seizures.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Beha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5(2)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143-50.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2" w:lineRule="auto" w:line="247"/>
        <w:ind w:left="103" w:right="-26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Sperlin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consequence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uncontrolle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Neu-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251(3)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310-3.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5" w:lineRule="auto" w:line="248"/>
        <w:ind w:left="104" w:right="-27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McEwa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MJ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Espi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Metcalf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Brodi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MJ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Wilso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Qua-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lif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psychosocia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developmen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adolescent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qualitativ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investigatio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usin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focu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grou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methods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Seizur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13(1):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"/>
        <w:ind w:left="104"/>
      </w:pP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15-31.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8" w:lineRule="auto" w:line="250"/>
        <w:ind w:left="103" w:right="-26" w:firstLine="240"/>
      </w:pP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Bombardie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Tugwel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Methodologi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consideration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func-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tiona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assessment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Rheumato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1987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14(Suppl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15)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6-12.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50"/>
        <w:ind w:left="103" w:right="-28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Zalaza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ZA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Ramo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Día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Aguila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Incidenci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epilepsia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Hospita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Centra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Milita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1996-2001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Estudi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retrospectiv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revisión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Neurología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Neurocirugí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Psiquiatrí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37(1)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19-24.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50"/>
        <w:ind w:left="103" w:right="-27" w:firstLine="240"/>
      </w:pP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Sillamp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Perceive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impac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childhood-onse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epileps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qua-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lit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lif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adult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45(8)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971-7.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39" w:lineRule="auto" w:line="247"/>
        <w:ind w:right="81" w:firstLine="240"/>
      </w:pPr>
      <w:r>
        <w:br w:type="column"/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16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Devinsk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Therap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fo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neurobehaviora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disorder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epilepsy.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45(Suppl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34-40.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45"/>
        <w:ind w:right="79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Panayide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Goldstei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Mouratoglo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Papacosta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Pa-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tient-validate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conten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gree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versio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Lif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Epi-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leps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Inventor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(QOLIE-89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combine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wit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individualize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measures.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Beha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5(3)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367-79.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1"/>
        <w:ind w:right="81" w:firstLine="240"/>
      </w:pP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18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Crame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JA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Hamme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Kustr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RP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lif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improvement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conversio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lamotrigin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monotherapy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Beha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5(2):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5"/>
        <w:ind w:right="4352"/>
      </w:pP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224-30.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5" w:lineRule="auto" w:line="245"/>
        <w:ind w:right="80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Gillia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FG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Santo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Vahl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Carte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Brow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Hecimovi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H.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Depressio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ignorin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clinica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expressio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neurona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network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dysfunction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?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45(Suppl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2)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28-33.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1" w:lineRule="exact" w:line="180"/>
        <w:ind w:right="80" w:firstLine="240"/>
      </w:pP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Piri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Faria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Lim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3rd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Alsaad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Improvemen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seizur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contro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lif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medicall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refractor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pa-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3"/>
        <w:ind w:right="85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tients</w:t>
      </w:r>
      <w:r>
        <w:rPr>
          <w:rFonts w:cs="Times New Roman" w:hAnsi="Times New Roman" w:eastAsia="Times New Roman" w:ascii="Times New Roman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converted</w:t>
      </w:r>
      <w:r>
        <w:rPr>
          <w:rFonts w:cs="Times New Roman" w:hAnsi="Times New Roman" w:eastAsia="Times New Roman" w:ascii="Times New Roman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from</w:t>
      </w:r>
      <w:r>
        <w:rPr>
          <w:rFonts w:cs="Times New Roman" w:hAnsi="Times New Roman" w:eastAsia="Times New Roman" w:ascii="Times New Roman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polypharmacy</w:t>
      </w:r>
      <w:r>
        <w:rPr>
          <w:rFonts w:cs="Times New Roman" w:hAnsi="Times New Roman" w:eastAsia="Times New Roman" w:ascii="Times New Roman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to</w:t>
      </w:r>
      <w:r>
        <w:rPr>
          <w:rFonts w:cs="Times New Roman" w:hAnsi="Times New Roman" w:eastAsia="Times New Roman" w:ascii="Times New Roman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monotherapy.</w:t>
      </w:r>
      <w:r>
        <w:rPr>
          <w:rFonts w:cs="Times New Roman" w:hAnsi="Times New Roman" w:eastAsia="Times New Roman" w:ascii="Times New Roman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Epilepsy</w:t>
      </w:r>
      <w:r>
        <w:rPr>
          <w:rFonts w:cs="Times New Roman" w:hAnsi="Times New Roman" w:eastAsia="Times New Roman" w:ascii="Times New Roman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Behav</w:t>
      </w:r>
      <w:r>
        <w:rPr>
          <w:rFonts w:cs="Times New Roman" w:hAnsi="Times New Roman" w:eastAsia="Times New Roman" w:ascii="Times New Roman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2004;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3"/>
        <w:ind w:right="4073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5(3)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343-7.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3" w:lineRule="auto" w:line="245"/>
        <w:ind w:right="80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Johnso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EK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Jone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JE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Seidenber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Herman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relative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impac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anxiety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depression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clinica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seizur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feature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health-re-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late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lif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45(5)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544-50.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Argyrio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Papapetropoulo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Polychronopoulo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Corcondi-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5" w:lineRule="auto" w:line="244"/>
        <w:ind w:right="79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Argyrio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Hera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Psychosocia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effect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evaluatio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health-relate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lif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patient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sufferin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fro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well-controlled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Neuro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251(3)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310-3.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2" w:lineRule="auto" w:line="244"/>
        <w:ind w:right="80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Gil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Feinstei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critica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appraisa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life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measurements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JAM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1994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272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619-25.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47"/>
        <w:ind w:right="82" w:firstLine="240"/>
      </w:pP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Bazi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Comprehensiv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car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epileps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patient-control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co-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morbidity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cost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45(Suppl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6)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3-12.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40"/>
      </w:pP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25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Ima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lif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chroni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epilepti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patient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Ibadan,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3"/>
        <w:ind w:right="2020"/>
      </w:pP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Nigeria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Sc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2003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32(4)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367-9.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5" w:lineRule="auto" w:line="244"/>
        <w:ind w:right="82" w:firstLine="240"/>
      </w:pP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26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Enge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Jr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goa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epileps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therapy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seizures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sid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effects,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soo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possible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Spect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9(2)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95-7.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50"/>
        <w:ind w:right="80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Szaflarsk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JP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Szaflarsk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Seizur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disorders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depression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health-related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Beha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5(1)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50-7.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Boyla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Flin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Labovit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Jackso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Starne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De-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3" w:lineRule="auto" w:line="250"/>
        <w:ind w:right="81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vinsk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Depressio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seizur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frequenc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predict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lif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treatment-resistan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epilepsy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Neurolog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62(2)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258-61.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McEwa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MJ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Espi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Metcalf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systemati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revie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1" w:lineRule="auto" w:line="247"/>
        <w:ind w:right="8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contributio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qualitativ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researc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stud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lif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chil-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dre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adolescent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Seizur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13(1)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3-14.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5" w:lineRule="auto" w:line="247"/>
        <w:ind w:right="81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Langfit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Meado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Wan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improv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epileps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care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?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patient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Neurolog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62(1)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6-7.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sectPr>
      <w:type w:val="continuous"/>
      <w:pgSz w:w="11060" w:h="14680"/>
      <w:pgMar w:top="180" w:bottom="0" w:left="520" w:right="520"/>
      <w:cols w:num="2" w:equalWidth="off">
        <w:col w:w="4890" w:space="236"/>
        <w:col w:w="4894"/>
      </w:cols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.1748pt;margin-top:710.742pt;width:132.336pt;height:9pt;mso-position-horizontal-relative:page;mso-position-vertical-relative:page;z-index:-67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REV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SANID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MILIT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MEX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2006;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60(2):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76-81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735pt;margin-top:710.982pt;width:11.4004pt;height:9pt;mso-position-horizontal-relative:page;mso-position-vertical-relative:page;z-index:-66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77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.2048pt;margin-top:710.742pt;width:132.34pt;height:9pt;mso-position-horizontal-relative:page;mso-position-vertical-relative:page;z-index:-66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REV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SANID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MILIT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MEX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2006;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60(2):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76-81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765pt;margin-top:710.982pt;width:11.4004pt;height:9pt;mso-position-horizontal-relative:page;mso-position-vertical-relative:page;z-index:-66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78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03.095pt;margin-top:12.7798pt;width:146.474pt;height:9.5pt;mso-position-horizontal-relative:page;mso-position-vertical-relative:page;z-index:-67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5"/>
                    <w:szCs w:val="15"/>
                  </w:rPr>
                  <w:jc w:val="left"/>
                  <w:ind w:left="20" w:right="-23"/>
                </w:pP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calida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vid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lo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paciente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epilépticos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30.725pt;margin-top:12.7798pt;width:91.2725pt;height:9.5pt;mso-position-horizontal-relative:page;mso-position-vertical-relative:page;z-index:-67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5"/>
                    <w:szCs w:val="15"/>
                  </w:rPr>
                  <w:jc w:val="left"/>
                  <w:ind w:left="20" w:right="-23"/>
                </w:pP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Gabrie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Miranda-Nav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col.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imbiomed.com.mx" TargetMode="External"/><Relationship Id="rId5" Type="http://schemas.openxmlformats.org/officeDocument/2006/relationships/hyperlink" Target="mailto:drgabrielmiranda@hot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image" Target="media\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